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2762-2017 《食品安全国家标准 食品中污染物限量》、GB 2763-2016 《食品安全国家标准 食品中农药最大残留限量》</w:t>
      </w:r>
      <w:r>
        <w:rPr>
          <w:rFonts w:hint="eastAsia" w:ascii="仿宋_GB2312" w:eastAsia="仿宋_GB2312"/>
          <w:sz w:val="32"/>
          <w:szCs w:val="32"/>
          <w:lang w:eastAsia="zh-CN"/>
        </w:rPr>
        <w:t>、GB 2760-2014 《食品安全国家标准 食品添加剂使用标准》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1.茄子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抽检项目包括铅（以Pb计）、镉（以Cd计）、阿维菌素、氯氰菊酯和高效氯氰菊酯、甲拌磷、多菌灵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豇豆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抽检项目包括铅（以Pb计）、镉（以Cd计）、阿维菌素、氯氰菊酯和高效氯氰菊酯、甲拌磷、氟虫腈。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大白菜抽检项目包括甲拌磷、氧乐果、甲胺磷、克百威、倍硫磷、敌敌畏、久效磷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4.油麦菜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抽检项目包括铅（以Pb计）、镉（以Cd计）、倍硫磷、甲胺磷、甲拌磷、甲基异柳磷、克百威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5.鲜食用菌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抽检项目包括铅（以Pb计）、镉（以Cd计）、氯氰菊酯和高效氯氰菊酯、甲拌磷、阿维菌素、甲胺磷、氟虫腈、多菌灵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6.鲜蛋抽检项目包括铅（以Pb计）、镉（以Cd计）、总汞（以Hg计）、恩诺沙星（以恩诺沙星与环丙沙星之和计）、呋喃它酮代谢物、呋喃唑酮代谢物、呋喃西林代谢物、呋喃妥因代谢物、氯霉素、氟苯尼考。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7.水果类抽检项目包括铅（以Pb计）、镉（以Cd计）、阿维菌素、甲胺磷、甲拌磷、毒死蜱、氯氰菊酯和高效氯氰菊酯、糖精钠（以糖精计）、多菌灵。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8.菜豆抽检项目包括铅（以Pb计）、镉（以Cd计）、阿维菌素、倍硫磷、敌百虫。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二、茶叶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2763-2016 《食品安全国家标准 食品中农药最大残留限量》等标准及产品明示标准和指标的要求。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抽检项目包括敌百虫、三氯杀螨醇、甲胺磷、氯唑磷、啶虫脒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三、粮食加工品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抽检依据2019年国家食品安全监督抽检实施细则、、GB 2760-2014 《食品安全国家标准 食品添加剂使用标准》、食品中可能违法添加的非食用物质和易滥用的食品添加剂品种名单（第一批）(食品整治办〔2008〕3号)等标准及产品明示标准和指标的要求。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抽检项目包括二氧化钛、铅（以Pb计）、过氧化苯甲酰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四、肉制品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2019年国家食品安全监督抽检实施细则、GB 2760-2014 《食品安全国家标准 食品添加剂使用标准》、GB 2762-2017 《食品安全国家标准 食品中污染物限量》等标准及产品明示标准和指标的要求。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抽检项目包括亚硝酸盐（以亚硝酸钠计）、金黄色葡萄球菌、山梨酸及其钾盐（以山梨酸计）、脱氢乙酸及其钠盐（以脱氢乙酸计）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62654"/>
    <w:multiLevelType w:val="singleLevel"/>
    <w:tmpl w:val="DF1626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41EB"/>
    <w:rsid w:val="00083D21"/>
    <w:rsid w:val="000862A3"/>
    <w:rsid w:val="001B2BF3"/>
    <w:rsid w:val="0029228A"/>
    <w:rsid w:val="002B41EB"/>
    <w:rsid w:val="003A7734"/>
    <w:rsid w:val="004150AA"/>
    <w:rsid w:val="004D354C"/>
    <w:rsid w:val="005A1953"/>
    <w:rsid w:val="00674AEC"/>
    <w:rsid w:val="006E1AB0"/>
    <w:rsid w:val="00701CE5"/>
    <w:rsid w:val="00805F51"/>
    <w:rsid w:val="008B4D4F"/>
    <w:rsid w:val="008B5239"/>
    <w:rsid w:val="008B6648"/>
    <w:rsid w:val="00934431"/>
    <w:rsid w:val="009D4D4C"/>
    <w:rsid w:val="00A71F59"/>
    <w:rsid w:val="00A95F6A"/>
    <w:rsid w:val="00BB71D9"/>
    <w:rsid w:val="00DD04C0"/>
    <w:rsid w:val="00F3035C"/>
    <w:rsid w:val="00FA205B"/>
    <w:rsid w:val="028E7BB3"/>
    <w:rsid w:val="0AA527BB"/>
    <w:rsid w:val="0B5D2A96"/>
    <w:rsid w:val="1205605D"/>
    <w:rsid w:val="14CF3550"/>
    <w:rsid w:val="17085DED"/>
    <w:rsid w:val="18287858"/>
    <w:rsid w:val="1C9D165F"/>
    <w:rsid w:val="23C80A9F"/>
    <w:rsid w:val="24CD1FA7"/>
    <w:rsid w:val="26E212C2"/>
    <w:rsid w:val="2D055AFB"/>
    <w:rsid w:val="3461444C"/>
    <w:rsid w:val="3A4E7144"/>
    <w:rsid w:val="41C531E5"/>
    <w:rsid w:val="4CAB21E0"/>
    <w:rsid w:val="552F5DCC"/>
    <w:rsid w:val="62A37873"/>
    <w:rsid w:val="64E040CF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10</TotalTime>
  <ScaleCrop>false</ScaleCrop>
  <LinksUpToDate>false</LinksUpToDate>
  <CharactersWithSpaces>356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be yourself</cp:lastModifiedBy>
  <dcterms:modified xsi:type="dcterms:W3CDTF">2019-06-27T02:43:15Z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