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77" w:rsidRDefault="0027536E">
      <w:pPr>
        <w:jc w:val="center"/>
        <w:rPr>
          <w:rFonts w:ascii="Calibri" w:hAnsi="Calibri"/>
          <w:b/>
          <w:bCs/>
          <w:color w:val="000000"/>
          <w:sz w:val="28"/>
          <w:szCs w:val="36"/>
        </w:rPr>
      </w:pPr>
      <w:r>
        <w:rPr>
          <w:rFonts w:ascii="Calibri" w:hAnsi="Calibri" w:hint="eastAsia"/>
          <w:b/>
          <w:bCs/>
          <w:color w:val="000000"/>
          <w:sz w:val="28"/>
          <w:szCs w:val="36"/>
        </w:rPr>
        <w:t>岚皋县黄家河坝安置区配套基础设施建设生态治理项目（一期、二期）监理</w:t>
      </w:r>
    </w:p>
    <w:p w:rsidR="00B15677" w:rsidRDefault="0027536E">
      <w:pPr>
        <w:spacing w:line="360" w:lineRule="auto"/>
        <w:jc w:val="center"/>
        <w:rPr>
          <w:rFonts w:ascii="Calibri" w:hAnsi="Calibri"/>
          <w:b/>
          <w:bCs/>
          <w:color w:val="000000"/>
          <w:sz w:val="28"/>
          <w:szCs w:val="36"/>
        </w:rPr>
      </w:pPr>
      <w:r>
        <w:rPr>
          <w:rFonts w:ascii="Calibri" w:hAnsi="Calibri" w:hint="eastAsia"/>
          <w:b/>
          <w:bCs/>
          <w:color w:val="000000"/>
          <w:sz w:val="28"/>
          <w:szCs w:val="36"/>
        </w:rPr>
        <w:t>中标候选人公示</w:t>
      </w:r>
    </w:p>
    <w:p w:rsidR="00B15677" w:rsidRDefault="0027536E">
      <w:pPr>
        <w:spacing w:line="360" w:lineRule="auto"/>
        <w:jc w:val="left"/>
        <w:rPr>
          <w:b/>
          <w:bCs/>
          <w:sz w:val="28"/>
          <w:szCs w:val="36"/>
        </w:rPr>
      </w:pPr>
      <w:r>
        <w:rPr>
          <w:rFonts w:hint="eastAsia"/>
          <w:b/>
          <w:bCs/>
          <w:sz w:val="28"/>
          <w:szCs w:val="36"/>
        </w:rPr>
        <w:t>项目编号：</w:t>
      </w:r>
      <w:r>
        <w:rPr>
          <w:rFonts w:hint="eastAsia"/>
          <w:b/>
          <w:bCs/>
          <w:sz w:val="28"/>
          <w:szCs w:val="36"/>
        </w:rPr>
        <w:t>RHAK-2020-12-3</w:t>
      </w:r>
    </w:p>
    <w:tbl>
      <w:tblPr>
        <w:tblpPr w:leftFromText="180" w:rightFromText="180" w:vertAnchor="page" w:horzAnchor="page" w:tblpX="779" w:tblpY="3382"/>
        <w:tblOverlap w:val="never"/>
        <w:tblW w:w="10560" w:type="dxa"/>
        <w:tblLayout w:type="fixed"/>
        <w:tblCellMar>
          <w:top w:w="15" w:type="dxa"/>
          <w:left w:w="15" w:type="dxa"/>
          <w:bottom w:w="15" w:type="dxa"/>
          <w:right w:w="15" w:type="dxa"/>
        </w:tblCellMar>
        <w:tblLook w:val="04A0"/>
      </w:tblPr>
      <w:tblGrid>
        <w:gridCol w:w="1590"/>
        <w:gridCol w:w="3101"/>
        <w:gridCol w:w="2869"/>
        <w:gridCol w:w="1753"/>
        <w:gridCol w:w="1247"/>
      </w:tblGrid>
      <w:tr w:rsidR="00B15677">
        <w:trPr>
          <w:trHeight w:val="62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Fonts w:ascii="新宋体" w:eastAsia="新宋体" w:hAnsi="新宋体" w:cs="新宋体" w:hint="eastAsia"/>
                <w:b/>
                <w:noProof/>
                <w:color w:val="222222"/>
                <w:kern w:val="0"/>
                <w:sz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8.75pt;margin-top:-15.15pt;width:114pt;height:114pt;z-index:251658240;mso-position-horizontal-relative:page;mso-position-vertical-relative:page" stroked="f">
                  <v:imagedata r:id="rId5" o:title=""/>
                  <w10:wrap anchorx="page" anchory="page"/>
                  <w10:anchorlock/>
                </v:shape>
                <w:control r:id="rId6" w:name="SecSignControl1" w:shapeid="_x0000_s1026"/>
              </w:pict>
            </w:r>
            <w:r>
              <w:rPr>
                <w:rStyle w:val="a3"/>
                <w:rFonts w:ascii="新宋体" w:eastAsia="新宋体" w:hAnsi="新宋体" w:cs="新宋体" w:hint="eastAsia"/>
                <w:color w:val="222222"/>
                <w:kern w:val="0"/>
                <w:sz w:val="24"/>
                <w:lang/>
              </w:rPr>
              <w:t>项目名称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岚皋县黄家河坝安置区配套基础设施建设生态治理项目（一期、二期）监理</w:t>
            </w:r>
          </w:p>
        </w:tc>
      </w:tr>
      <w:tr w:rsidR="00B15677">
        <w:trPr>
          <w:trHeight w:val="62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招标人名称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岚皋县自然资源局</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岚皋县城关镇大桥北路</w:t>
            </w:r>
            <w:r>
              <w:rPr>
                <w:rFonts w:ascii="新宋体" w:eastAsia="新宋体" w:hAnsi="新宋体" w:cs="新宋体" w:hint="eastAsia"/>
                <w:kern w:val="0"/>
                <w:sz w:val="24"/>
                <w:lang/>
              </w:rPr>
              <w:t>6</w:t>
            </w:r>
            <w:r>
              <w:rPr>
                <w:rFonts w:ascii="新宋体" w:eastAsia="新宋体" w:hAnsi="新宋体" w:cs="新宋体" w:hint="eastAsia"/>
                <w:kern w:val="0"/>
                <w:sz w:val="24"/>
                <w:lang/>
              </w:rPr>
              <w:t>号</w:t>
            </w:r>
          </w:p>
        </w:tc>
      </w:tr>
      <w:tr w:rsidR="00B15677">
        <w:trPr>
          <w:trHeight w:val="592"/>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宋体" w:eastAsia="宋体" w:hAnsi="宋体" w:cs="宋体" w:hint="eastAsia"/>
                <w:sz w:val="24"/>
                <w:lang w:bidi="zh-CN"/>
              </w:rPr>
              <w:t>谢</w:t>
            </w:r>
            <w:r>
              <w:rPr>
                <w:rFonts w:ascii="宋体" w:eastAsia="宋体" w:hAnsi="宋体" w:cs="宋体" w:hint="eastAsia"/>
                <w:sz w:val="24"/>
                <w:lang w:val="zh-CN" w:bidi="zh-CN"/>
              </w:rPr>
              <w:t>主任</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color w:val="FF0000"/>
                <w:kern w:val="0"/>
                <w:sz w:val="24"/>
                <w:lang/>
              </w:rPr>
            </w:pPr>
            <w:r>
              <w:rPr>
                <w:rFonts w:ascii="宋体" w:eastAsia="宋体" w:hAnsi="宋体" w:cs="宋体" w:hint="eastAsia"/>
                <w:sz w:val="24"/>
                <w:lang w:bidi="zh-CN"/>
              </w:rPr>
              <w:t>18391575858</w:t>
            </w:r>
          </w:p>
        </w:tc>
      </w:tr>
      <w:tr w:rsidR="00B15677">
        <w:trPr>
          <w:trHeight w:val="61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招标代理机构</w:t>
            </w:r>
          </w:p>
        </w:tc>
        <w:tc>
          <w:tcPr>
            <w:tcW w:w="8970" w:type="dxa"/>
            <w:gridSpan w:val="4"/>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瑞恒项目管理有限公司</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汉滨区水景湾</w:t>
            </w:r>
            <w:r>
              <w:rPr>
                <w:rFonts w:ascii="新宋体" w:eastAsia="新宋体" w:hAnsi="新宋体" w:cs="新宋体" w:hint="eastAsia"/>
                <w:kern w:val="0"/>
                <w:sz w:val="24"/>
                <w:lang/>
              </w:rPr>
              <w:t>15</w:t>
            </w:r>
            <w:r>
              <w:rPr>
                <w:rFonts w:ascii="新宋体" w:eastAsia="新宋体" w:hAnsi="新宋体" w:cs="新宋体" w:hint="eastAsia"/>
                <w:kern w:val="0"/>
                <w:sz w:val="24"/>
                <w:lang/>
              </w:rPr>
              <w:t>幢</w:t>
            </w:r>
            <w:r>
              <w:rPr>
                <w:rFonts w:ascii="新宋体" w:eastAsia="新宋体" w:hAnsi="新宋体" w:cs="新宋体" w:hint="eastAsia"/>
                <w:kern w:val="0"/>
                <w:sz w:val="24"/>
                <w:lang/>
              </w:rPr>
              <w:t>1</w:t>
            </w:r>
            <w:r>
              <w:rPr>
                <w:rFonts w:ascii="新宋体" w:eastAsia="新宋体" w:hAnsi="新宋体" w:cs="新宋体" w:hint="eastAsia"/>
                <w:kern w:val="0"/>
                <w:sz w:val="24"/>
                <w:lang/>
              </w:rPr>
              <w:t>单元门市（汉滨区政务服务中心旁）</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王</w:t>
            </w:r>
            <w:r>
              <w:rPr>
                <w:rFonts w:ascii="新宋体" w:eastAsia="新宋体" w:hAnsi="新宋体" w:cs="新宋体" w:hint="eastAsia"/>
                <w:kern w:val="0"/>
                <w:sz w:val="24"/>
                <w:lang/>
              </w:rPr>
              <w:t xml:space="preserve">  </w:t>
            </w:r>
            <w:r>
              <w:rPr>
                <w:rFonts w:ascii="新宋体" w:eastAsia="新宋体" w:hAnsi="新宋体" w:cs="新宋体" w:hint="eastAsia"/>
                <w:kern w:val="0"/>
                <w:sz w:val="24"/>
                <w:lang/>
              </w:rPr>
              <w:t>工</w:t>
            </w:r>
            <w:r>
              <w:rPr>
                <w:rFonts w:ascii="新宋体" w:eastAsia="新宋体" w:hAnsi="新宋体" w:cs="新宋体" w:hint="eastAsia"/>
                <w:kern w:val="0"/>
                <w:sz w:val="24"/>
                <w:lang/>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13309156131</w:t>
            </w:r>
          </w:p>
        </w:tc>
      </w:tr>
      <w:tr w:rsidR="00B15677">
        <w:trPr>
          <w:trHeight w:val="81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6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开标时间</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15</w:t>
            </w:r>
            <w:r>
              <w:rPr>
                <w:rFonts w:ascii="新宋体" w:eastAsia="新宋体" w:hAnsi="新宋体" w:cs="新宋体" w:hint="eastAsia"/>
                <w:kern w:val="0"/>
                <w:sz w:val="24"/>
                <w:lang/>
              </w:rPr>
              <w:t>日</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开标地点</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安康市公共资源交易中心</w:t>
            </w:r>
            <w:r>
              <w:rPr>
                <w:rFonts w:ascii="新宋体" w:eastAsia="新宋体" w:hAnsi="新宋体" w:cs="新宋体" w:hint="eastAsia"/>
                <w:kern w:val="0"/>
                <w:sz w:val="24"/>
                <w:lang/>
              </w:rPr>
              <w:t>201</w:t>
            </w:r>
            <w:r>
              <w:rPr>
                <w:rFonts w:ascii="新宋体" w:eastAsia="新宋体" w:hAnsi="新宋体" w:cs="新宋体" w:hint="eastAsia"/>
                <w:kern w:val="0"/>
                <w:sz w:val="24"/>
                <w:lang/>
              </w:rPr>
              <w:t>开标室</w:t>
            </w:r>
          </w:p>
        </w:tc>
      </w:tr>
      <w:tr w:rsidR="00B15677">
        <w:trPr>
          <w:trHeight w:val="615"/>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exact"/>
              <w:jc w:val="center"/>
            </w:pPr>
            <w:r>
              <w:rPr>
                <w:rStyle w:val="a3"/>
                <w:rFonts w:ascii="新宋体" w:eastAsia="新宋体" w:hAnsi="新宋体" w:cs="新宋体" w:hint="eastAsia"/>
                <w:color w:val="222222"/>
                <w:kern w:val="0"/>
                <w:sz w:val="24"/>
                <w:lang/>
              </w:rPr>
              <w:t>评标结果</w:t>
            </w:r>
          </w:p>
        </w:tc>
      </w:tr>
      <w:tr w:rsidR="00B15677">
        <w:trPr>
          <w:trHeight w:val="83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排序</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bookmarkStart w:id="0" w:name="_GoBack"/>
            <w:bookmarkEnd w:id="0"/>
            <w:r>
              <w:rPr>
                <w:rStyle w:val="a3"/>
                <w:rFonts w:ascii="新宋体" w:eastAsia="新宋体" w:hAnsi="新宋体" w:cs="新宋体" w:hint="eastAsia"/>
                <w:color w:val="222222"/>
                <w:kern w:val="0"/>
                <w:sz w:val="24"/>
                <w:lang/>
              </w:rPr>
              <w:t>中标候选人</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拟定总监理工程师姓名和</w:t>
            </w:r>
          </w:p>
          <w:p w:rsidR="00B15677" w:rsidRDefault="0027536E">
            <w:pPr>
              <w:widowControl/>
              <w:spacing w:line="360" w:lineRule="exact"/>
              <w:jc w:val="center"/>
            </w:pPr>
            <w:r>
              <w:rPr>
                <w:rStyle w:val="a3"/>
                <w:rFonts w:ascii="新宋体" w:eastAsia="新宋体" w:hAnsi="新宋体" w:cs="新宋体" w:hint="eastAsia"/>
                <w:color w:val="222222"/>
                <w:kern w:val="0"/>
                <w:sz w:val="24"/>
                <w:lang/>
              </w:rPr>
              <w:t>注册证书编号</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中标价及费率</w:t>
            </w:r>
          </w:p>
          <w:p w:rsidR="00B15677" w:rsidRDefault="0027536E">
            <w:pPr>
              <w:widowControl/>
              <w:spacing w:line="360" w:lineRule="exact"/>
              <w:jc w:val="center"/>
            </w:pPr>
            <w:r>
              <w:rPr>
                <w:rStyle w:val="a3"/>
                <w:rFonts w:ascii="新宋体" w:eastAsia="新宋体" w:hAnsi="新宋体" w:cs="新宋体" w:hint="eastAsia"/>
                <w:color w:val="222222"/>
                <w:kern w:val="0"/>
                <w:sz w:val="24"/>
                <w:lang/>
              </w:rPr>
              <w:t>（元）</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工期（日历天）</w:t>
            </w:r>
          </w:p>
        </w:tc>
      </w:tr>
      <w:tr w:rsidR="00B15677">
        <w:trPr>
          <w:trHeight w:val="75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第一名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陕西中安工程监理咨询有限公司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牛国栋</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61002270</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577049.51</w:t>
            </w:r>
          </w:p>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费率：</w:t>
            </w:r>
            <w:r>
              <w:rPr>
                <w:rFonts w:ascii="新宋体" w:eastAsia="新宋体" w:hAnsi="新宋体" w:cs="新宋体" w:hint="eastAsia"/>
                <w:kern w:val="0"/>
                <w:sz w:val="24"/>
                <w:lang/>
              </w:rPr>
              <w:t>1.566%</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857"/>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第二名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西安新业建设咨询有限公司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张学峰</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14004402</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596210.80</w:t>
            </w:r>
          </w:p>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费率：</w:t>
            </w:r>
            <w:r>
              <w:rPr>
                <w:rFonts w:ascii="新宋体" w:eastAsia="新宋体" w:hAnsi="新宋体" w:cs="新宋体" w:hint="eastAsia"/>
                <w:kern w:val="0"/>
                <w:sz w:val="24"/>
                <w:lang/>
              </w:rPr>
              <w:t>1.618%</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978"/>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第三名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陕西建设监理有限公司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赖甫新</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61001171</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610213.28</w:t>
            </w:r>
          </w:p>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费率：</w:t>
            </w:r>
            <w:r>
              <w:rPr>
                <w:rFonts w:ascii="新宋体" w:eastAsia="新宋体" w:hAnsi="新宋体" w:cs="新宋体" w:hint="eastAsia"/>
                <w:kern w:val="0"/>
                <w:sz w:val="24"/>
                <w:lang/>
              </w:rPr>
              <w:t>1.656%</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813"/>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公示时间</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16</w:t>
            </w:r>
            <w:r>
              <w:rPr>
                <w:rFonts w:ascii="新宋体" w:eastAsia="新宋体" w:hAnsi="新宋体" w:cs="新宋体" w:hint="eastAsia"/>
                <w:kern w:val="0"/>
                <w:sz w:val="24"/>
                <w:lang/>
              </w:rPr>
              <w:t>日至</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18</w:t>
            </w:r>
            <w:r>
              <w:rPr>
                <w:rFonts w:ascii="新宋体" w:eastAsia="新宋体" w:hAnsi="新宋体" w:cs="新宋体" w:hint="eastAsia"/>
                <w:kern w:val="0"/>
                <w:sz w:val="24"/>
                <w:lang/>
              </w:rPr>
              <w:t>日</w:t>
            </w:r>
          </w:p>
        </w:tc>
      </w:tr>
      <w:tr w:rsidR="00B15677">
        <w:trPr>
          <w:trHeight w:val="1467"/>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atLeast"/>
              <w:ind w:firstLineChars="400" w:firstLine="964"/>
            </w:pPr>
            <w:r>
              <w:rPr>
                <w:rStyle w:val="a3"/>
                <w:rFonts w:ascii="新宋体" w:eastAsia="新宋体" w:hAnsi="新宋体" w:cs="新宋体" w:hint="eastAsia"/>
                <w:color w:val="222222"/>
                <w:kern w:val="0"/>
                <w:sz w:val="24"/>
                <w:lang/>
              </w:rPr>
              <w:t>以上中标候选人，经评标委员会审定，并予以公示，如有异议，请于公示截止时间前以书面形式并加盖公章向招标代理机构或招标人反映。</w:t>
            </w:r>
          </w:p>
        </w:tc>
      </w:tr>
    </w:tbl>
    <w:p w:rsidR="00B15677" w:rsidRDefault="00B15677">
      <w:pPr>
        <w:rPr>
          <w:b/>
          <w:bCs/>
        </w:rPr>
      </w:pPr>
    </w:p>
    <w:p w:rsidR="00B15677" w:rsidRDefault="0027536E">
      <w:pPr>
        <w:jc w:val="center"/>
        <w:rPr>
          <w:rFonts w:ascii="Calibri" w:hAnsi="Calibri"/>
          <w:b/>
          <w:bCs/>
          <w:color w:val="000000"/>
          <w:sz w:val="28"/>
          <w:szCs w:val="36"/>
        </w:rPr>
      </w:pPr>
      <w:r>
        <w:rPr>
          <w:rFonts w:ascii="Calibri" w:hAnsi="Calibri" w:hint="eastAsia"/>
          <w:b/>
          <w:bCs/>
          <w:color w:val="000000"/>
          <w:sz w:val="28"/>
          <w:szCs w:val="36"/>
        </w:rPr>
        <w:lastRenderedPageBreak/>
        <w:t>岚皋县黄家河坝安置区配套基础设施建设生态治理项目（一期）</w:t>
      </w:r>
    </w:p>
    <w:p w:rsidR="00B15677" w:rsidRDefault="0027536E">
      <w:pPr>
        <w:spacing w:line="360" w:lineRule="auto"/>
        <w:jc w:val="center"/>
        <w:rPr>
          <w:rFonts w:ascii="Calibri" w:hAnsi="Calibri"/>
          <w:b/>
          <w:bCs/>
          <w:color w:val="000000"/>
          <w:sz w:val="28"/>
          <w:szCs w:val="36"/>
        </w:rPr>
      </w:pPr>
      <w:r>
        <w:rPr>
          <w:rFonts w:ascii="Calibri" w:hAnsi="Calibri" w:hint="eastAsia"/>
          <w:b/>
          <w:bCs/>
          <w:color w:val="000000"/>
          <w:sz w:val="28"/>
          <w:szCs w:val="36"/>
        </w:rPr>
        <w:t>中标候选人公示</w:t>
      </w:r>
    </w:p>
    <w:p w:rsidR="00B15677" w:rsidRDefault="0027536E">
      <w:pPr>
        <w:spacing w:line="360" w:lineRule="auto"/>
        <w:jc w:val="left"/>
        <w:rPr>
          <w:b/>
          <w:bCs/>
          <w:sz w:val="28"/>
          <w:szCs w:val="36"/>
        </w:rPr>
      </w:pPr>
      <w:r>
        <w:rPr>
          <w:rFonts w:hint="eastAsia"/>
          <w:b/>
          <w:bCs/>
          <w:sz w:val="28"/>
          <w:szCs w:val="36"/>
        </w:rPr>
        <w:t>项目编号：</w:t>
      </w:r>
      <w:r>
        <w:rPr>
          <w:rFonts w:hint="eastAsia"/>
          <w:b/>
          <w:bCs/>
          <w:sz w:val="28"/>
          <w:szCs w:val="36"/>
        </w:rPr>
        <w:t>RHAK-2020-12-1</w:t>
      </w:r>
    </w:p>
    <w:tbl>
      <w:tblPr>
        <w:tblpPr w:leftFromText="180" w:rightFromText="180" w:vertAnchor="page" w:horzAnchor="page" w:tblpX="779" w:tblpY="3382"/>
        <w:tblOverlap w:val="never"/>
        <w:tblW w:w="10560" w:type="dxa"/>
        <w:tblLayout w:type="fixed"/>
        <w:tblCellMar>
          <w:top w:w="15" w:type="dxa"/>
          <w:left w:w="15" w:type="dxa"/>
          <w:bottom w:w="15" w:type="dxa"/>
          <w:right w:w="15" w:type="dxa"/>
        </w:tblCellMar>
        <w:tblLook w:val="04A0"/>
      </w:tblPr>
      <w:tblGrid>
        <w:gridCol w:w="1590"/>
        <w:gridCol w:w="3101"/>
        <w:gridCol w:w="2869"/>
        <w:gridCol w:w="1753"/>
        <w:gridCol w:w="1247"/>
      </w:tblGrid>
      <w:tr w:rsidR="00B15677">
        <w:trPr>
          <w:trHeight w:val="62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项目名称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textAlignment w:val="center"/>
              <w:rPr>
                <w:rFonts w:ascii="新宋体" w:eastAsia="新宋体" w:hAnsi="新宋体" w:cs="新宋体"/>
                <w:kern w:val="0"/>
                <w:sz w:val="24"/>
                <w:lang/>
              </w:rPr>
            </w:pPr>
            <w:r>
              <w:rPr>
                <w:rFonts w:ascii="新宋体" w:eastAsia="新宋体" w:hAnsi="新宋体" w:cs="新宋体" w:hint="eastAsia"/>
                <w:noProof/>
                <w:kern w:val="0"/>
                <w:sz w:val="24"/>
              </w:rPr>
              <w:pict>
                <v:shape id="_x0000_s1027" type="#_x0000_t201" style="position:absolute;left:0;text-align:left;margin-left:167pt;margin-top:-16.5pt;width:114pt;height:114pt;z-index:251659264;mso-position-horizontal-relative:page;mso-position-vertical-relative:page" stroked="f">
                  <v:imagedata r:id="rId7" o:title=""/>
                  <w10:wrap anchorx="page" anchory="page"/>
                  <w10:anchorlock/>
                </v:shape>
                <w:control r:id="rId8" w:name="SecSignControl2" w:shapeid="_x0000_s1027"/>
              </w:pict>
            </w:r>
            <w:r>
              <w:rPr>
                <w:rFonts w:ascii="新宋体" w:eastAsia="新宋体" w:hAnsi="新宋体" w:cs="新宋体" w:hint="eastAsia"/>
                <w:kern w:val="0"/>
                <w:sz w:val="24"/>
                <w:lang/>
              </w:rPr>
              <w:t>岚皋县黄家河坝安置区配套基础设施建设生态治理项目（一期）</w:t>
            </w:r>
          </w:p>
        </w:tc>
      </w:tr>
      <w:tr w:rsidR="00B15677">
        <w:trPr>
          <w:trHeight w:val="62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招标人名称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岚皋县自然资源局</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岚皋县城关镇大桥北路</w:t>
            </w:r>
            <w:r>
              <w:rPr>
                <w:rFonts w:ascii="新宋体" w:eastAsia="新宋体" w:hAnsi="新宋体" w:cs="新宋体" w:hint="eastAsia"/>
                <w:kern w:val="0"/>
                <w:sz w:val="24"/>
                <w:lang/>
              </w:rPr>
              <w:t>6</w:t>
            </w:r>
            <w:r>
              <w:rPr>
                <w:rFonts w:ascii="新宋体" w:eastAsia="新宋体" w:hAnsi="新宋体" w:cs="新宋体" w:hint="eastAsia"/>
                <w:kern w:val="0"/>
                <w:sz w:val="24"/>
                <w:lang/>
              </w:rPr>
              <w:t>号</w:t>
            </w:r>
          </w:p>
        </w:tc>
      </w:tr>
      <w:tr w:rsidR="00B15677">
        <w:trPr>
          <w:trHeight w:val="592"/>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宋体" w:eastAsia="宋体" w:hAnsi="宋体" w:cs="宋体" w:hint="eastAsia"/>
                <w:sz w:val="24"/>
                <w:lang w:bidi="zh-CN"/>
              </w:rPr>
              <w:t>谢</w:t>
            </w:r>
            <w:r>
              <w:rPr>
                <w:rFonts w:ascii="宋体" w:eastAsia="宋体" w:hAnsi="宋体" w:cs="宋体" w:hint="eastAsia"/>
                <w:sz w:val="24"/>
                <w:lang w:val="zh-CN" w:bidi="zh-CN"/>
              </w:rPr>
              <w:t>主任</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color w:val="FF0000"/>
                <w:kern w:val="0"/>
                <w:sz w:val="24"/>
                <w:lang/>
              </w:rPr>
            </w:pPr>
            <w:r>
              <w:rPr>
                <w:rFonts w:ascii="宋体" w:eastAsia="宋体" w:hAnsi="宋体" w:cs="宋体" w:hint="eastAsia"/>
                <w:sz w:val="24"/>
                <w:lang w:bidi="zh-CN"/>
              </w:rPr>
              <w:t>18391575858</w:t>
            </w:r>
          </w:p>
        </w:tc>
      </w:tr>
      <w:tr w:rsidR="00B15677">
        <w:trPr>
          <w:trHeight w:val="61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招标代理机构</w:t>
            </w:r>
          </w:p>
        </w:tc>
        <w:tc>
          <w:tcPr>
            <w:tcW w:w="8970" w:type="dxa"/>
            <w:gridSpan w:val="4"/>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瑞恒项目管理有限公司</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汉滨区水景湾</w:t>
            </w:r>
            <w:r>
              <w:rPr>
                <w:rFonts w:ascii="新宋体" w:eastAsia="新宋体" w:hAnsi="新宋体" w:cs="新宋体" w:hint="eastAsia"/>
                <w:kern w:val="0"/>
                <w:sz w:val="24"/>
                <w:lang/>
              </w:rPr>
              <w:t>15</w:t>
            </w:r>
            <w:r>
              <w:rPr>
                <w:rFonts w:ascii="新宋体" w:eastAsia="新宋体" w:hAnsi="新宋体" w:cs="新宋体" w:hint="eastAsia"/>
                <w:kern w:val="0"/>
                <w:sz w:val="24"/>
                <w:lang/>
              </w:rPr>
              <w:t>幢</w:t>
            </w:r>
            <w:r>
              <w:rPr>
                <w:rFonts w:ascii="新宋体" w:eastAsia="新宋体" w:hAnsi="新宋体" w:cs="新宋体" w:hint="eastAsia"/>
                <w:kern w:val="0"/>
                <w:sz w:val="24"/>
                <w:lang/>
              </w:rPr>
              <w:t>1</w:t>
            </w:r>
            <w:r>
              <w:rPr>
                <w:rFonts w:ascii="新宋体" w:eastAsia="新宋体" w:hAnsi="新宋体" w:cs="新宋体" w:hint="eastAsia"/>
                <w:kern w:val="0"/>
                <w:sz w:val="24"/>
                <w:lang/>
              </w:rPr>
              <w:t>单元门市（汉滨区政务服务中心旁）</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王</w:t>
            </w:r>
            <w:r>
              <w:rPr>
                <w:rFonts w:ascii="新宋体" w:eastAsia="新宋体" w:hAnsi="新宋体" w:cs="新宋体" w:hint="eastAsia"/>
                <w:kern w:val="0"/>
                <w:sz w:val="24"/>
                <w:lang/>
              </w:rPr>
              <w:t xml:space="preserve">  </w:t>
            </w:r>
            <w:r>
              <w:rPr>
                <w:rFonts w:ascii="新宋体" w:eastAsia="新宋体" w:hAnsi="新宋体" w:cs="新宋体" w:hint="eastAsia"/>
                <w:kern w:val="0"/>
                <w:sz w:val="24"/>
                <w:lang/>
              </w:rPr>
              <w:t>工</w:t>
            </w:r>
            <w:r>
              <w:rPr>
                <w:rFonts w:ascii="新宋体" w:eastAsia="新宋体" w:hAnsi="新宋体" w:cs="新宋体" w:hint="eastAsia"/>
                <w:kern w:val="0"/>
                <w:sz w:val="24"/>
                <w:lang/>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13309156131</w:t>
            </w:r>
          </w:p>
        </w:tc>
      </w:tr>
      <w:tr w:rsidR="00B15677">
        <w:trPr>
          <w:trHeight w:val="81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6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开标时间</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15</w:t>
            </w:r>
            <w:r>
              <w:rPr>
                <w:rFonts w:ascii="新宋体" w:eastAsia="新宋体" w:hAnsi="新宋体" w:cs="新宋体" w:hint="eastAsia"/>
                <w:kern w:val="0"/>
                <w:sz w:val="24"/>
                <w:lang/>
              </w:rPr>
              <w:t>日</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开标地点</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安康市公共资源交易中心</w:t>
            </w:r>
            <w:r>
              <w:rPr>
                <w:rFonts w:ascii="新宋体" w:eastAsia="新宋体" w:hAnsi="新宋体" w:cs="新宋体" w:hint="eastAsia"/>
                <w:kern w:val="0"/>
                <w:sz w:val="24"/>
                <w:lang/>
              </w:rPr>
              <w:t>201</w:t>
            </w:r>
            <w:r>
              <w:rPr>
                <w:rFonts w:ascii="新宋体" w:eastAsia="新宋体" w:hAnsi="新宋体" w:cs="新宋体" w:hint="eastAsia"/>
                <w:kern w:val="0"/>
                <w:sz w:val="24"/>
                <w:lang/>
              </w:rPr>
              <w:t>开标室</w:t>
            </w:r>
          </w:p>
        </w:tc>
      </w:tr>
      <w:tr w:rsidR="00B15677">
        <w:trPr>
          <w:trHeight w:val="615"/>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exact"/>
              <w:jc w:val="center"/>
            </w:pPr>
            <w:r>
              <w:rPr>
                <w:rStyle w:val="a3"/>
                <w:rFonts w:ascii="新宋体" w:eastAsia="新宋体" w:hAnsi="新宋体" w:cs="新宋体" w:hint="eastAsia"/>
                <w:color w:val="222222"/>
                <w:kern w:val="0"/>
                <w:sz w:val="24"/>
                <w:lang/>
              </w:rPr>
              <w:t>评标结果</w:t>
            </w:r>
          </w:p>
        </w:tc>
      </w:tr>
      <w:tr w:rsidR="00B15677">
        <w:trPr>
          <w:trHeight w:val="83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排序</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中标候选人</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拟定项目经理姓名和</w:t>
            </w:r>
          </w:p>
          <w:p w:rsidR="00B15677" w:rsidRDefault="0027536E">
            <w:pPr>
              <w:widowControl/>
              <w:spacing w:line="360" w:lineRule="exact"/>
              <w:jc w:val="center"/>
            </w:pPr>
            <w:r>
              <w:rPr>
                <w:rStyle w:val="a3"/>
                <w:rFonts w:ascii="新宋体" w:eastAsia="新宋体" w:hAnsi="新宋体" w:cs="新宋体" w:hint="eastAsia"/>
                <w:color w:val="222222"/>
                <w:kern w:val="0"/>
                <w:sz w:val="24"/>
                <w:lang/>
              </w:rPr>
              <w:t>注册证书编号</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投标报价（元）</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工期（日历天）</w:t>
            </w:r>
          </w:p>
        </w:tc>
      </w:tr>
      <w:tr w:rsidR="00B15677">
        <w:trPr>
          <w:trHeight w:val="75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第一名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安康市汉滨区成瑞建筑工程有限责任公司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胡甲有</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261141671539</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10090058.63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210</w:t>
            </w:r>
          </w:p>
        </w:tc>
      </w:tr>
      <w:tr w:rsidR="00B15677">
        <w:trPr>
          <w:trHeight w:val="857"/>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第二名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陕西钜锋建筑工程有限公司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冯阳</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261161796056</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10104642.45</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210</w:t>
            </w:r>
          </w:p>
        </w:tc>
      </w:tr>
      <w:tr w:rsidR="00B15677">
        <w:trPr>
          <w:trHeight w:val="978"/>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第三名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陕西华萃路桥工程有限责任公司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杨艳武</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261091117586</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10078731.53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210</w:t>
            </w:r>
          </w:p>
        </w:tc>
      </w:tr>
      <w:tr w:rsidR="00B15677">
        <w:trPr>
          <w:trHeight w:val="813"/>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公示时间</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16</w:t>
            </w:r>
            <w:r>
              <w:rPr>
                <w:rFonts w:ascii="新宋体" w:eastAsia="新宋体" w:hAnsi="新宋体" w:cs="新宋体" w:hint="eastAsia"/>
                <w:kern w:val="0"/>
                <w:sz w:val="24"/>
                <w:lang/>
              </w:rPr>
              <w:t>日至</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18</w:t>
            </w:r>
            <w:r>
              <w:rPr>
                <w:rFonts w:ascii="新宋体" w:eastAsia="新宋体" w:hAnsi="新宋体" w:cs="新宋体" w:hint="eastAsia"/>
                <w:kern w:val="0"/>
                <w:sz w:val="24"/>
                <w:lang/>
              </w:rPr>
              <w:t>日</w:t>
            </w:r>
          </w:p>
        </w:tc>
      </w:tr>
      <w:tr w:rsidR="00B15677">
        <w:trPr>
          <w:trHeight w:val="1467"/>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atLeast"/>
              <w:ind w:firstLineChars="400" w:firstLine="964"/>
            </w:pPr>
            <w:r>
              <w:rPr>
                <w:rStyle w:val="a3"/>
                <w:rFonts w:ascii="新宋体" w:eastAsia="新宋体" w:hAnsi="新宋体" w:cs="新宋体" w:hint="eastAsia"/>
                <w:color w:val="222222"/>
                <w:kern w:val="0"/>
                <w:sz w:val="24"/>
                <w:lang/>
              </w:rPr>
              <w:t>以上中标候选人，经评标委员会审定，并予以公示，如有异议，请于公示截止时间前以书面形式并加盖公章向招标代理机构或招标人反映。</w:t>
            </w:r>
          </w:p>
        </w:tc>
      </w:tr>
    </w:tbl>
    <w:p w:rsidR="00B15677" w:rsidRDefault="00B15677">
      <w:pPr>
        <w:rPr>
          <w:b/>
          <w:bCs/>
        </w:rPr>
      </w:pPr>
    </w:p>
    <w:p w:rsidR="00B15677" w:rsidRDefault="0027536E">
      <w:pPr>
        <w:jc w:val="center"/>
        <w:rPr>
          <w:rFonts w:ascii="Calibri" w:hAnsi="Calibri"/>
          <w:b/>
          <w:bCs/>
          <w:color w:val="000000"/>
          <w:sz w:val="28"/>
          <w:szCs w:val="36"/>
        </w:rPr>
      </w:pPr>
      <w:r>
        <w:rPr>
          <w:rFonts w:ascii="Calibri" w:hAnsi="Calibri" w:hint="eastAsia"/>
          <w:b/>
          <w:bCs/>
          <w:color w:val="000000"/>
          <w:sz w:val="28"/>
          <w:szCs w:val="36"/>
        </w:rPr>
        <w:lastRenderedPageBreak/>
        <w:t>岚皋县黄家河坝安置区配套基础设施建设生态治理项目（二期）</w:t>
      </w:r>
    </w:p>
    <w:p w:rsidR="00B15677" w:rsidRDefault="0027536E">
      <w:pPr>
        <w:spacing w:line="360" w:lineRule="auto"/>
        <w:jc w:val="center"/>
        <w:rPr>
          <w:rFonts w:ascii="Calibri" w:hAnsi="Calibri"/>
          <w:b/>
          <w:bCs/>
          <w:color w:val="000000"/>
          <w:sz w:val="28"/>
          <w:szCs w:val="36"/>
        </w:rPr>
      </w:pPr>
      <w:r>
        <w:rPr>
          <w:rFonts w:ascii="Calibri" w:hAnsi="Calibri" w:hint="eastAsia"/>
          <w:b/>
          <w:bCs/>
          <w:color w:val="000000"/>
          <w:sz w:val="28"/>
          <w:szCs w:val="36"/>
        </w:rPr>
        <w:t>中标候选人公示</w:t>
      </w:r>
    </w:p>
    <w:p w:rsidR="00B15677" w:rsidRDefault="0027536E">
      <w:pPr>
        <w:spacing w:line="360" w:lineRule="auto"/>
        <w:jc w:val="left"/>
        <w:rPr>
          <w:b/>
          <w:bCs/>
          <w:sz w:val="28"/>
          <w:szCs w:val="36"/>
        </w:rPr>
      </w:pPr>
      <w:r>
        <w:rPr>
          <w:rFonts w:hint="eastAsia"/>
          <w:b/>
          <w:bCs/>
          <w:sz w:val="28"/>
          <w:szCs w:val="36"/>
        </w:rPr>
        <w:t>项目编号：</w:t>
      </w:r>
      <w:r>
        <w:rPr>
          <w:rFonts w:hint="eastAsia"/>
          <w:b/>
          <w:bCs/>
          <w:sz w:val="28"/>
          <w:szCs w:val="36"/>
        </w:rPr>
        <w:t>RHAK-2020-12-2</w:t>
      </w:r>
    </w:p>
    <w:tbl>
      <w:tblPr>
        <w:tblpPr w:leftFromText="180" w:rightFromText="180" w:vertAnchor="page" w:horzAnchor="page" w:tblpX="779" w:tblpY="3382"/>
        <w:tblOverlap w:val="never"/>
        <w:tblW w:w="10560" w:type="dxa"/>
        <w:tblLayout w:type="fixed"/>
        <w:tblCellMar>
          <w:top w:w="15" w:type="dxa"/>
          <w:left w:w="15" w:type="dxa"/>
          <w:bottom w:w="15" w:type="dxa"/>
          <w:right w:w="15" w:type="dxa"/>
        </w:tblCellMar>
        <w:tblLook w:val="04A0"/>
      </w:tblPr>
      <w:tblGrid>
        <w:gridCol w:w="1590"/>
        <w:gridCol w:w="3101"/>
        <w:gridCol w:w="2869"/>
        <w:gridCol w:w="1753"/>
        <w:gridCol w:w="1247"/>
      </w:tblGrid>
      <w:tr w:rsidR="00B15677">
        <w:trPr>
          <w:trHeight w:val="62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项目名称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textAlignment w:val="center"/>
              <w:rPr>
                <w:rFonts w:ascii="新宋体" w:eastAsia="新宋体" w:hAnsi="新宋体" w:cs="新宋体"/>
                <w:kern w:val="0"/>
                <w:sz w:val="24"/>
                <w:lang/>
              </w:rPr>
            </w:pPr>
            <w:r>
              <w:rPr>
                <w:rFonts w:ascii="新宋体" w:eastAsia="新宋体" w:hAnsi="新宋体" w:cs="新宋体" w:hint="eastAsia"/>
                <w:noProof/>
                <w:kern w:val="0"/>
                <w:sz w:val="24"/>
              </w:rPr>
              <w:pict>
                <v:shape id="_x0000_s1028" type="#_x0000_t201" style="position:absolute;left:0;text-align:left;margin-left:168.5pt;margin-top:-12.75pt;width:114pt;height:114pt;z-index:251660288;mso-position-horizontal-relative:page;mso-position-vertical-relative:page" stroked="f">
                  <v:imagedata r:id="rId9" o:title=""/>
                  <w10:wrap anchorx="page" anchory="page"/>
                  <w10:anchorlock/>
                </v:shape>
                <w:control r:id="rId10" w:name="SecSignControl3" w:shapeid="_x0000_s1028"/>
              </w:pict>
            </w:r>
            <w:r>
              <w:rPr>
                <w:rFonts w:ascii="新宋体" w:eastAsia="新宋体" w:hAnsi="新宋体" w:cs="新宋体" w:hint="eastAsia"/>
                <w:kern w:val="0"/>
                <w:sz w:val="24"/>
                <w:lang/>
              </w:rPr>
              <w:t>岚皋县黄家河坝安置区配套基础设施建设生态治理项目（二期）</w:t>
            </w:r>
          </w:p>
        </w:tc>
      </w:tr>
      <w:tr w:rsidR="00B15677">
        <w:trPr>
          <w:trHeight w:val="62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招标人名称</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岚皋县自然资源局</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岚皋县城关镇大桥北路</w:t>
            </w:r>
            <w:r>
              <w:rPr>
                <w:rFonts w:ascii="新宋体" w:eastAsia="新宋体" w:hAnsi="新宋体" w:cs="新宋体" w:hint="eastAsia"/>
                <w:kern w:val="0"/>
                <w:sz w:val="24"/>
                <w:lang/>
              </w:rPr>
              <w:t>6</w:t>
            </w:r>
            <w:r>
              <w:rPr>
                <w:rFonts w:ascii="新宋体" w:eastAsia="新宋体" w:hAnsi="新宋体" w:cs="新宋体" w:hint="eastAsia"/>
                <w:kern w:val="0"/>
                <w:sz w:val="24"/>
                <w:lang/>
              </w:rPr>
              <w:t>号</w:t>
            </w:r>
          </w:p>
        </w:tc>
      </w:tr>
      <w:tr w:rsidR="00B15677">
        <w:trPr>
          <w:trHeight w:val="592"/>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宋体" w:eastAsia="宋体" w:hAnsi="宋体" w:cs="宋体" w:hint="eastAsia"/>
                <w:sz w:val="24"/>
                <w:lang w:bidi="zh-CN"/>
              </w:rPr>
              <w:t>谢</w:t>
            </w:r>
            <w:r>
              <w:rPr>
                <w:rFonts w:ascii="宋体" w:eastAsia="宋体" w:hAnsi="宋体" w:cs="宋体" w:hint="eastAsia"/>
                <w:sz w:val="24"/>
                <w:lang w:val="zh-CN" w:bidi="zh-CN"/>
              </w:rPr>
              <w:t>主任</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color w:val="FF0000"/>
                <w:kern w:val="0"/>
                <w:sz w:val="24"/>
                <w:lang/>
              </w:rPr>
            </w:pPr>
            <w:r>
              <w:rPr>
                <w:rFonts w:ascii="宋体" w:eastAsia="宋体" w:hAnsi="宋体" w:cs="宋体" w:hint="eastAsia"/>
                <w:sz w:val="24"/>
                <w:lang w:bidi="zh-CN"/>
              </w:rPr>
              <w:t>18391575858</w:t>
            </w:r>
          </w:p>
        </w:tc>
      </w:tr>
      <w:tr w:rsidR="00B15677">
        <w:trPr>
          <w:trHeight w:val="615"/>
        </w:trPr>
        <w:tc>
          <w:tcPr>
            <w:tcW w:w="159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招标代理机构</w:t>
            </w:r>
          </w:p>
        </w:tc>
        <w:tc>
          <w:tcPr>
            <w:tcW w:w="8970" w:type="dxa"/>
            <w:gridSpan w:val="4"/>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瑞恒项目管理有限公司</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联系地址</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汉滨区水景湾</w:t>
            </w:r>
            <w:r>
              <w:rPr>
                <w:rFonts w:ascii="新宋体" w:eastAsia="新宋体" w:hAnsi="新宋体" w:cs="新宋体" w:hint="eastAsia"/>
                <w:kern w:val="0"/>
                <w:sz w:val="24"/>
                <w:lang/>
              </w:rPr>
              <w:t>15</w:t>
            </w:r>
            <w:r>
              <w:rPr>
                <w:rFonts w:ascii="新宋体" w:eastAsia="新宋体" w:hAnsi="新宋体" w:cs="新宋体" w:hint="eastAsia"/>
                <w:kern w:val="0"/>
                <w:sz w:val="24"/>
                <w:lang/>
              </w:rPr>
              <w:t>幢</w:t>
            </w:r>
            <w:r>
              <w:rPr>
                <w:rFonts w:ascii="新宋体" w:eastAsia="新宋体" w:hAnsi="新宋体" w:cs="新宋体" w:hint="eastAsia"/>
                <w:kern w:val="0"/>
                <w:sz w:val="24"/>
                <w:lang/>
              </w:rPr>
              <w:t>1</w:t>
            </w:r>
            <w:r>
              <w:rPr>
                <w:rFonts w:ascii="新宋体" w:eastAsia="新宋体" w:hAnsi="新宋体" w:cs="新宋体" w:hint="eastAsia"/>
                <w:kern w:val="0"/>
                <w:sz w:val="24"/>
                <w:lang/>
              </w:rPr>
              <w:t>单元门市（汉滨区政务服务中心旁）</w:t>
            </w:r>
          </w:p>
        </w:tc>
      </w:tr>
      <w:tr w:rsidR="00B15677">
        <w:trPr>
          <w:trHeight w:val="625"/>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20" w:lineRule="exact"/>
              <w:jc w:val="center"/>
            </w:pPr>
            <w:r>
              <w:rPr>
                <w:rStyle w:val="a3"/>
                <w:rFonts w:ascii="新宋体" w:eastAsia="新宋体" w:hAnsi="新宋体" w:cs="新宋体" w:hint="eastAsia"/>
                <w:color w:val="222222"/>
                <w:kern w:val="0"/>
                <w:sz w:val="24"/>
                <w:lang/>
              </w:rPr>
              <w:t>联系人</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王</w:t>
            </w:r>
            <w:r>
              <w:rPr>
                <w:rFonts w:ascii="新宋体" w:eastAsia="新宋体" w:hAnsi="新宋体" w:cs="新宋体" w:hint="eastAsia"/>
                <w:kern w:val="0"/>
                <w:sz w:val="24"/>
                <w:lang/>
              </w:rPr>
              <w:t xml:space="preserve">  </w:t>
            </w:r>
            <w:r>
              <w:rPr>
                <w:rFonts w:ascii="新宋体" w:eastAsia="新宋体" w:hAnsi="新宋体" w:cs="新宋体" w:hint="eastAsia"/>
                <w:kern w:val="0"/>
                <w:sz w:val="24"/>
                <w:lang/>
              </w:rPr>
              <w:t>工</w:t>
            </w:r>
            <w:r>
              <w:rPr>
                <w:rFonts w:ascii="新宋体" w:eastAsia="新宋体" w:hAnsi="新宋体" w:cs="新宋体" w:hint="eastAsia"/>
                <w:kern w:val="0"/>
                <w:sz w:val="24"/>
                <w:lang/>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联系电话</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13309156131</w:t>
            </w:r>
          </w:p>
        </w:tc>
      </w:tr>
      <w:tr w:rsidR="00B15677">
        <w:trPr>
          <w:trHeight w:val="81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6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开标时间</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15</w:t>
            </w:r>
            <w:r>
              <w:rPr>
                <w:rFonts w:ascii="新宋体" w:eastAsia="新宋体" w:hAnsi="新宋体" w:cs="新宋体" w:hint="eastAsia"/>
                <w:kern w:val="0"/>
                <w:sz w:val="24"/>
                <w:lang/>
              </w:rPr>
              <w:t>日</w:t>
            </w:r>
          </w:p>
        </w:tc>
        <w:tc>
          <w:tcPr>
            <w:tcW w:w="2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开标地点</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安康市公共资源交易中心</w:t>
            </w:r>
            <w:r>
              <w:rPr>
                <w:rFonts w:ascii="新宋体" w:eastAsia="新宋体" w:hAnsi="新宋体" w:cs="新宋体" w:hint="eastAsia"/>
                <w:kern w:val="0"/>
                <w:sz w:val="24"/>
                <w:lang/>
              </w:rPr>
              <w:t>201</w:t>
            </w:r>
            <w:r>
              <w:rPr>
                <w:rFonts w:ascii="新宋体" w:eastAsia="新宋体" w:hAnsi="新宋体" w:cs="新宋体" w:hint="eastAsia"/>
                <w:kern w:val="0"/>
                <w:sz w:val="24"/>
                <w:lang/>
              </w:rPr>
              <w:t>开标室</w:t>
            </w:r>
          </w:p>
        </w:tc>
      </w:tr>
      <w:tr w:rsidR="00B15677">
        <w:trPr>
          <w:trHeight w:val="615"/>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exact"/>
              <w:jc w:val="center"/>
            </w:pPr>
            <w:r>
              <w:rPr>
                <w:rStyle w:val="a3"/>
                <w:rFonts w:ascii="新宋体" w:eastAsia="新宋体" w:hAnsi="新宋体" w:cs="新宋体" w:hint="eastAsia"/>
                <w:color w:val="222222"/>
                <w:kern w:val="0"/>
                <w:sz w:val="24"/>
                <w:lang/>
              </w:rPr>
              <w:t>评标结果</w:t>
            </w:r>
          </w:p>
        </w:tc>
      </w:tr>
      <w:tr w:rsidR="00B15677">
        <w:trPr>
          <w:trHeight w:val="839"/>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排序</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中标候选人</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拟定项目经理姓名和</w:t>
            </w:r>
          </w:p>
          <w:p w:rsidR="00B15677" w:rsidRDefault="0027536E">
            <w:pPr>
              <w:widowControl/>
              <w:spacing w:line="360" w:lineRule="exact"/>
              <w:jc w:val="center"/>
            </w:pPr>
            <w:r>
              <w:rPr>
                <w:rStyle w:val="a3"/>
                <w:rFonts w:ascii="新宋体" w:eastAsia="新宋体" w:hAnsi="新宋体" w:cs="新宋体" w:hint="eastAsia"/>
                <w:color w:val="222222"/>
                <w:kern w:val="0"/>
                <w:sz w:val="24"/>
                <w:lang/>
              </w:rPr>
              <w:t>注册证书编号</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投标报价（元）</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rPr>
                <w:rStyle w:val="a3"/>
                <w:rFonts w:ascii="新宋体" w:eastAsia="新宋体" w:hAnsi="新宋体" w:cs="新宋体"/>
                <w:color w:val="222222"/>
                <w:kern w:val="0"/>
                <w:sz w:val="24"/>
                <w:lang/>
              </w:rPr>
            </w:pPr>
            <w:r>
              <w:rPr>
                <w:rStyle w:val="a3"/>
                <w:rFonts w:ascii="新宋体" w:eastAsia="新宋体" w:hAnsi="新宋体" w:cs="新宋体" w:hint="eastAsia"/>
                <w:color w:val="222222"/>
                <w:kern w:val="0"/>
                <w:sz w:val="24"/>
                <w:lang/>
              </w:rPr>
              <w:t>工期（日历天）</w:t>
            </w:r>
          </w:p>
        </w:tc>
      </w:tr>
      <w:tr w:rsidR="00B15677">
        <w:trPr>
          <w:trHeight w:val="754"/>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第一名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陕西盛鑫建筑安装工程有限公司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史维侠</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261161794883</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26452360.13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857"/>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第二名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陕西正亿建设工程有限公司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杨立波</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261141559751</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26561394.52</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978"/>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80" w:lineRule="auto"/>
              <w:jc w:val="center"/>
            </w:pPr>
            <w:r>
              <w:rPr>
                <w:rStyle w:val="a3"/>
                <w:rFonts w:ascii="新宋体" w:eastAsia="新宋体" w:hAnsi="新宋体" w:cs="新宋体" w:hint="eastAsia"/>
                <w:color w:val="222222"/>
                <w:kern w:val="0"/>
                <w:sz w:val="24"/>
                <w:lang/>
              </w:rPr>
              <w:t>第三名</w:t>
            </w:r>
          </w:p>
        </w:tc>
        <w:tc>
          <w:tcPr>
            <w:tcW w:w="31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陕西五环建设工程有限公司</w:t>
            </w:r>
          </w:p>
        </w:tc>
        <w:tc>
          <w:tcPr>
            <w:tcW w:w="286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方帅</w:t>
            </w:r>
          </w:p>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陕</w:t>
            </w:r>
            <w:r>
              <w:rPr>
                <w:rFonts w:ascii="新宋体" w:eastAsia="新宋体" w:hAnsi="新宋体" w:cs="新宋体" w:hint="eastAsia"/>
                <w:kern w:val="0"/>
                <w:sz w:val="24"/>
                <w:lang/>
              </w:rPr>
              <w:t>261151676597</w:t>
            </w:r>
          </w:p>
        </w:tc>
        <w:tc>
          <w:tcPr>
            <w:tcW w:w="17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26683344.86</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rPr>
                <w:rFonts w:ascii="新宋体" w:eastAsia="新宋体" w:hAnsi="新宋体" w:cs="新宋体"/>
                <w:kern w:val="0"/>
                <w:sz w:val="24"/>
                <w:lang/>
              </w:rPr>
            </w:pPr>
            <w:r>
              <w:rPr>
                <w:rFonts w:ascii="新宋体" w:eastAsia="新宋体" w:hAnsi="新宋体" w:cs="新宋体" w:hint="eastAsia"/>
                <w:kern w:val="0"/>
                <w:sz w:val="24"/>
                <w:lang/>
              </w:rPr>
              <w:t>270</w:t>
            </w:r>
          </w:p>
        </w:tc>
      </w:tr>
      <w:tr w:rsidR="00B15677">
        <w:trPr>
          <w:trHeight w:val="813"/>
        </w:trPr>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400" w:lineRule="exact"/>
              <w:jc w:val="center"/>
            </w:pPr>
            <w:r>
              <w:rPr>
                <w:rStyle w:val="a3"/>
                <w:rFonts w:ascii="新宋体" w:eastAsia="新宋体" w:hAnsi="新宋体" w:cs="新宋体" w:hint="eastAsia"/>
                <w:color w:val="222222"/>
                <w:kern w:val="0"/>
                <w:sz w:val="24"/>
                <w:lang/>
              </w:rPr>
              <w:t>公示时间</w:t>
            </w:r>
          </w:p>
        </w:tc>
        <w:tc>
          <w:tcPr>
            <w:tcW w:w="8970"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15677" w:rsidRDefault="0027536E">
            <w:pPr>
              <w:widowControl/>
              <w:spacing w:line="360" w:lineRule="atLeast"/>
              <w:jc w:val="center"/>
              <w:textAlignment w:val="center"/>
            </w:pPr>
            <w:r>
              <w:rPr>
                <w:rFonts w:ascii="新宋体" w:eastAsia="新宋体" w:hAnsi="新宋体" w:cs="新宋体" w:hint="eastAsia"/>
                <w:kern w:val="0"/>
                <w:sz w:val="24"/>
                <w:lang/>
              </w:rPr>
              <w:t>2020</w:t>
            </w:r>
            <w:r>
              <w:rPr>
                <w:rFonts w:ascii="新宋体" w:eastAsia="新宋体" w:hAnsi="新宋体" w:cs="新宋体" w:hint="eastAsia"/>
                <w:kern w:val="0"/>
                <w:sz w:val="24"/>
                <w:lang/>
              </w:rPr>
              <w:t>年</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16</w:t>
            </w:r>
            <w:r>
              <w:rPr>
                <w:rFonts w:ascii="新宋体" w:eastAsia="新宋体" w:hAnsi="新宋体" w:cs="新宋体" w:hint="eastAsia"/>
                <w:kern w:val="0"/>
                <w:sz w:val="24"/>
                <w:lang/>
              </w:rPr>
              <w:t>日至</w:t>
            </w:r>
            <w:r>
              <w:rPr>
                <w:rFonts w:ascii="新宋体" w:eastAsia="新宋体" w:hAnsi="新宋体" w:cs="新宋体" w:hint="eastAsia"/>
                <w:kern w:val="0"/>
                <w:sz w:val="24"/>
                <w:lang/>
              </w:rPr>
              <w:t>10</w:t>
            </w:r>
            <w:r>
              <w:rPr>
                <w:rFonts w:ascii="新宋体" w:eastAsia="新宋体" w:hAnsi="新宋体" w:cs="新宋体" w:hint="eastAsia"/>
                <w:kern w:val="0"/>
                <w:sz w:val="24"/>
                <w:lang/>
              </w:rPr>
              <w:t>月</w:t>
            </w:r>
            <w:r>
              <w:rPr>
                <w:rFonts w:ascii="新宋体" w:eastAsia="新宋体" w:hAnsi="新宋体" w:cs="新宋体" w:hint="eastAsia"/>
                <w:kern w:val="0"/>
                <w:sz w:val="24"/>
                <w:lang/>
              </w:rPr>
              <w:t>18</w:t>
            </w:r>
            <w:r>
              <w:rPr>
                <w:rFonts w:ascii="新宋体" w:eastAsia="新宋体" w:hAnsi="新宋体" w:cs="新宋体" w:hint="eastAsia"/>
                <w:kern w:val="0"/>
                <w:sz w:val="24"/>
                <w:lang/>
              </w:rPr>
              <w:t>日</w:t>
            </w:r>
          </w:p>
        </w:tc>
      </w:tr>
      <w:tr w:rsidR="00B15677">
        <w:trPr>
          <w:trHeight w:val="1467"/>
        </w:trPr>
        <w:tc>
          <w:tcPr>
            <w:tcW w:w="10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5677" w:rsidRDefault="0027536E">
            <w:pPr>
              <w:widowControl/>
              <w:spacing w:line="600" w:lineRule="atLeast"/>
              <w:ind w:firstLineChars="400" w:firstLine="964"/>
            </w:pPr>
            <w:r>
              <w:rPr>
                <w:rStyle w:val="a3"/>
                <w:rFonts w:ascii="新宋体" w:eastAsia="新宋体" w:hAnsi="新宋体" w:cs="新宋体" w:hint="eastAsia"/>
                <w:color w:val="222222"/>
                <w:kern w:val="0"/>
                <w:sz w:val="24"/>
                <w:lang/>
              </w:rPr>
              <w:t>以上中标候选人，经评标委员会审定，并予以公示，如有异议，请于公示截止时间前以书面形式并加盖公章向招标代理机构或招标人反映。</w:t>
            </w:r>
          </w:p>
        </w:tc>
      </w:tr>
    </w:tbl>
    <w:p w:rsidR="00B15677" w:rsidRDefault="00B15677">
      <w:pPr>
        <w:rPr>
          <w:b/>
          <w:bCs/>
        </w:rPr>
      </w:pPr>
    </w:p>
    <w:sectPr w:rsidR="00B15677" w:rsidSect="00B1567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cumentProtection w:edit="forms" w:enforcement="1" w:cryptProviderType="rsaFull" w:cryptAlgorithmClass="hash" w:cryptAlgorithmType="typeAny" w:cryptAlgorithmSid="4" w:cryptSpinCount="100000" w:hash="iDb1omj2ZnIDqp8/ToiRRgLUVLw=" w:salt="YcIvUZWPqKlqEjlwkr+6bg=="/>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E94136B"/>
    <w:rsid w:val="0027536E"/>
    <w:rsid w:val="00B15677"/>
    <w:rsid w:val="180A6F22"/>
    <w:rsid w:val="1E94136B"/>
    <w:rsid w:val="482E33AC"/>
    <w:rsid w:val="58251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6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567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activeX/activeX2.xml><?xml version="1.0" encoding="utf-8"?>
<ax:ocx xmlns:ax="http://schemas.microsoft.com/office/2006/activeX" xmlns:r="http://schemas.openxmlformats.org/officeDocument/2006/relationships" ax:classid="{AA4B3718-B61C-4BCC-AEE7-0AA47D3C0DDA}" ax:persistence="persistStorage" r:id="rId1"/>
</file>

<file path=word/activeX/activeX3.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╃鋯莂從媊デ</dc:creator>
  <cp:lastModifiedBy>岚皋县自然资源局文书管理</cp:lastModifiedBy>
  <cp:revision>2</cp:revision>
  <cp:lastPrinted>2020-10-16T02:01:00Z</cp:lastPrinted>
  <dcterms:created xsi:type="dcterms:W3CDTF">2020-10-16T01:13:00Z</dcterms:created>
  <dcterms:modified xsi:type="dcterms:W3CDTF">2020-10-16T03:49:00Z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