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082"/>
        <w:spacing w:before="242" w:line="176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2"/>
        </w:rPr>
        <w:t>政府网站工作</w:t>
      </w:r>
      <w:r>
        <w:rPr>
          <w:rFonts w:ascii="Microsoft YaHei" w:hAnsi="Microsoft YaHei" w:eastAsia="Microsoft YaHei" w:cs="Microsoft YaHei"/>
          <w:sz w:val="44"/>
          <w:szCs w:val="44"/>
          <w:spacing w:val="-1"/>
        </w:rPr>
        <w:t>年度报表</w:t>
      </w:r>
    </w:p>
    <w:p>
      <w:pPr>
        <w:ind w:left="3374"/>
        <w:spacing w:before="3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</w:rPr>
        <w:t>(</w:t>
      </w:r>
      <w:r>
        <w:rPr>
          <w:rFonts w:ascii="Microsoft YaHei" w:hAnsi="Microsoft YaHei" w:eastAsia="Microsoft YaHei" w:cs="Microsoft YaHei"/>
          <w:sz w:val="21"/>
          <w:szCs w:val="21"/>
          <w:color w:val="191F25"/>
          <w:spacing w:val="13"/>
        </w:rPr>
        <w:t>2022</w:t>
      </w:r>
      <w:r>
        <w:rPr>
          <w:rFonts w:ascii="Microsoft YaHei" w:hAnsi="Microsoft YaHei" w:eastAsia="Microsoft YaHei" w:cs="Microsoft YaHei"/>
          <w:sz w:val="21"/>
          <w:szCs w:val="21"/>
          <w:color w:val="191F25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3"/>
        </w:rPr>
        <w:t>年度)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ind w:left="4"/>
        <w:spacing w:before="78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填报单</w:t>
      </w:r>
      <w:r>
        <w:rPr>
          <w:rFonts w:ascii="FangSong" w:hAnsi="FangSong" w:eastAsia="FangSong" w:cs="FangSong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位:岚皋县人民政府办公室</w:t>
      </w:r>
    </w:p>
    <w:p>
      <w:pPr>
        <w:spacing w:line="15" w:lineRule="exact"/>
        <w:rPr/>
      </w:pPr>
      <w:r/>
    </w:p>
    <w:tbl>
      <w:tblPr>
        <w:tblStyle w:val="2"/>
        <w:tblW w:w="874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11"/>
        <w:gridCol w:w="3057"/>
        <w:gridCol w:w="2185"/>
        <w:gridCol w:w="1595"/>
      </w:tblGrid>
      <w:tr>
        <w:trPr>
          <w:trHeight w:val="407" w:hRule="atLeast"/>
        </w:trPr>
        <w:tc>
          <w:tcPr>
            <w:tcW w:w="1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1"/>
              <w:spacing w:before="105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网站名称</w:t>
            </w:r>
          </w:p>
        </w:tc>
        <w:tc>
          <w:tcPr>
            <w:tcW w:w="683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89"/>
              <w:spacing w:before="105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岚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皋县人民政府</w:t>
            </w:r>
          </w:p>
        </w:tc>
      </w:tr>
      <w:tr>
        <w:trPr>
          <w:trHeight w:val="402" w:hRule="atLeast"/>
        </w:trPr>
        <w:tc>
          <w:tcPr>
            <w:tcW w:w="1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2"/>
              <w:spacing w:before="100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首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页网址</w:t>
            </w:r>
          </w:p>
        </w:tc>
        <w:tc>
          <w:tcPr>
            <w:tcW w:w="683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7"/>
              <w:spacing w:before="10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hyperlink w:history="true" r:id="rId2">
              <w:r>
                <w:rPr>
                  <w:rFonts w:ascii="FangSong" w:hAnsi="FangSong" w:eastAsia="FangSong" w:cs="FangSong"/>
                  <w:sz w:val="24"/>
                  <w:szCs w:val="24"/>
                </w:rPr>
                <w:t>http</w:t>
              </w:r>
              <w:r>
                <w:rPr>
                  <w:rFonts w:ascii="FangSong" w:hAnsi="FangSong" w:eastAsia="FangSong" w:cs="FangSong"/>
                  <w:sz w:val="24"/>
                  <w:szCs w:val="24"/>
                  <w:spacing w:val="-1"/>
                </w:rPr>
                <w:t>://</w:t>
              </w:r>
              <w:r>
                <w:rPr>
                  <w:rFonts w:ascii="FangSong" w:hAnsi="FangSong" w:eastAsia="FangSong" w:cs="FangSong"/>
                  <w:sz w:val="24"/>
                  <w:szCs w:val="24"/>
                </w:rPr>
                <w:t>https</w:t>
              </w:r>
              <w:r>
                <w:rPr>
                  <w:rFonts w:ascii="FangSong" w:hAnsi="FangSong" w:eastAsia="FangSong" w:cs="FangSong"/>
                  <w:sz w:val="24"/>
                  <w:szCs w:val="24"/>
                  <w:spacing w:val="-1"/>
                </w:rPr>
                <w:t>://</w:t>
              </w:r>
              <w:r>
                <w:rPr>
                  <w:rFonts w:ascii="FangSong" w:hAnsi="FangSong" w:eastAsia="FangSong" w:cs="FangSong"/>
                  <w:sz w:val="24"/>
                  <w:szCs w:val="24"/>
                </w:rPr>
                <w:t>www.langao.gov.cn/</w:t>
              </w:r>
            </w:hyperlink>
          </w:p>
        </w:tc>
      </w:tr>
      <w:tr>
        <w:trPr>
          <w:trHeight w:val="402" w:hRule="atLeast"/>
        </w:trPr>
        <w:tc>
          <w:tcPr>
            <w:tcW w:w="1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1"/>
              <w:spacing w:before="100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主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办单位</w:t>
            </w:r>
          </w:p>
        </w:tc>
        <w:tc>
          <w:tcPr>
            <w:tcW w:w="683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89"/>
              <w:spacing w:before="100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岚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皋县人民政府</w:t>
            </w:r>
          </w:p>
        </w:tc>
      </w:tr>
      <w:tr>
        <w:trPr>
          <w:trHeight w:val="402" w:hRule="atLeast"/>
        </w:trPr>
        <w:tc>
          <w:tcPr>
            <w:tcW w:w="1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1"/>
              <w:spacing w:before="100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网站类型</w:t>
            </w:r>
          </w:p>
        </w:tc>
        <w:tc>
          <w:tcPr>
            <w:tcW w:w="683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8"/>
              <w:spacing w:before="99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政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府门户网站</w:t>
            </w:r>
          </w:p>
        </w:tc>
      </w:tr>
      <w:tr>
        <w:trPr>
          <w:trHeight w:val="402" w:hRule="atLeast"/>
        </w:trPr>
        <w:tc>
          <w:tcPr>
            <w:tcW w:w="1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00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政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府网站标识码</w:t>
            </w:r>
          </w:p>
        </w:tc>
        <w:tc>
          <w:tcPr>
            <w:tcW w:w="683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22"/>
              <w:spacing w:before="143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6109250012</w:t>
            </w:r>
          </w:p>
        </w:tc>
      </w:tr>
      <w:tr>
        <w:trPr>
          <w:trHeight w:val="1084" w:hRule="atLeast"/>
        </w:trPr>
        <w:tc>
          <w:tcPr>
            <w:tcW w:w="1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ind w:left="400"/>
              <w:spacing w:before="78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IC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P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备案号</w:t>
            </w:r>
          </w:p>
        </w:tc>
        <w:tc>
          <w:tcPr>
            <w:tcW w:w="3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ind w:left="441"/>
              <w:spacing w:before="78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陕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ICP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备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2021006353</w:t>
            </w:r>
          </w:p>
        </w:tc>
        <w:tc>
          <w:tcPr>
            <w:tcW w:w="21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ind w:left="255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公安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机关备案号</w:t>
            </w:r>
          </w:p>
        </w:tc>
        <w:tc>
          <w:tcPr>
            <w:tcW w:w="15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" w:right="145" w:firstLine="48"/>
              <w:spacing w:before="81" w:line="29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陕公网安备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61092502000</w:t>
            </w:r>
          </w:p>
          <w:p>
            <w:pPr>
              <w:ind w:left="610"/>
              <w:spacing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0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06</w:t>
            </w:r>
          </w:p>
        </w:tc>
      </w:tr>
      <w:tr>
        <w:trPr>
          <w:trHeight w:val="724" w:hRule="atLeast"/>
        </w:trPr>
        <w:tc>
          <w:tcPr>
            <w:tcW w:w="1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 w:right="111" w:hanging="4"/>
              <w:spacing w:before="81" w:line="24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独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立用户访问总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量(单位：个)</w:t>
            </w:r>
          </w:p>
        </w:tc>
        <w:tc>
          <w:tcPr>
            <w:tcW w:w="683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1"/>
              <w:spacing w:before="305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92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3419</w:t>
            </w:r>
          </w:p>
        </w:tc>
      </w:tr>
      <w:tr>
        <w:trPr>
          <w:trHeight w:val="724" w:hRule="atLeast"/>
        </w:trPr>
        <w:tc>
          <w:tcPr>
            <w:tcW w:w="1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4" w:right="231" w:firstLine="26"/>
              <w:spacing w:before="84" w:line="24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网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站总访问量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单位：次)</w:t>
            </w:r>
          </w:p>
        </w:tc>
        <w:tc>
          <w:tcPr>
            <w:tcW w:w="683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3"/>
              <w:spacing w:before="306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201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3642</w:t>
            </w:r>
          </w:p>
        </w:tc>
      </w:tr>
      <w:tr>
        <w:trPr>
          <w:trHeight w:val="402" w:hRule="atLeast"/>
        </w:trPr>
        <w:tc>
          <w:tcPr>
            <w:tcW w:w="191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ind w:left="244" w:right="247" w:firstLine="240"/>
              <w:spacing w:before="78" w:line="28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信息发布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单位：条)</w:t>
            </w:r>
          </w:p>
        </w:tc>
        <w:tc>
          <w:tcPr>
            <w:tcW w:w="3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8"/>
              <w:spacing w:before="103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总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数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9"/>
              <w:spacing w:before="146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7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01</w:t>
            </w:r>
          </w:p>
        </w:tc>
      </w:tr>
      <w:tr>
        <w:trPr>
          <w:trHeight w:val="402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7"/>
              <w:spacing w:before="102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概况类信息更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新量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6"/>
              <w:spacing w:before="147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92</w:t>
            </w:r>
          </w:p>
        </w:tc>
      </w:tr>
      <w:tr>
        <w:trPr>
          <w:trHeight w:val="402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8"/>
              <w:spacing w:before="102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政务动态信息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更新量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2"/>
              <w:spacing w:before="147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40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02</w:t>
            </w:r>
          </w:p>
        </w:tc>
      </w:tr>
      <w:tr>
        <w:trPr>
          <w:trHeight w:val="402" w:hRule="atLeast"/>
        </w:trPr>
        <w:tc>
          <w:tcPr>
            <w:tcW w:w="191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/>
              <w:spacing w:before="102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信息公开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目录信息更新量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6"/>
              <w:spacing w:before="147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907</w:t>
            </w:r>
          </w:p>
        </w:tc>
      </w:tr>
      <w:tr>
        <w:trPr>
          <w:trHeight w:val="402" w:hRule="atLeast"/>
        </w:trPr>
        <w:tc>
          <w:tcPr>
            <w:tcW w:w="191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44" w:right="247" w:firstLine="242"/>
              <w:spacing w:before="126" w:line="24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专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栏专题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单位：个)</w:t>
            </w:r>
          </w:p>
        </w:tc>
        <w:tc>
          <w:tcPr>
            <w:tcW w:w="3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2"/>
              <w:spacing w:before="102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维护数量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6"/>
              <w:spacing w:before="147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25</w:t>
            </w:r>
          </w:p>
        </w:tc>
      </w:tr>
      <w:tr>
        <w:trPr>
          <w:trHeight w:val="402" w:hRule="atLeast"/>
        </w:trPr>
        <w:tc>
          <w:tcPr>
            <w:tcW w:w="191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7"/>
              <w:spacing w:before="103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新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开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设数量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8"/>
              <w:spacing w:before="148" w:line="17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5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486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解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读回应</w:t>
            </w:r>
          </w:p>
        </w:tc>
        <w:tc>
          <w:tcPr>
            <w:tcW w:w="305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819"/>
              <w:spacing w:before="7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解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读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信息发布</w:t>
            </w:r>
          </w:p>
        </w:tc>
        <w:tc>
          <w:tcPr>
            <w:tcW w:w="21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8" w:right="378" w:firstLine="490"/>
              <w:spacing w:before="68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总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单位：条)</w:t>
            </w:r>
          </w:p>
        </w:tc>
        <w:tc>
          <w:tcPr>
            <w:tcW w:w="15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7"/>
              <w:spacing w:before="283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6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5</w:t>
            </w:r>
          </w:p>
        </w:tc>
      </w:tr>
      <w:tr>
        <w:trPr>
          <w:trHeight w:val="684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8" w:right="362" w:firstLine="1"/>
              <w:spacing w:before="67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解读材料数量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单位：条)</w:t>
            </w:r>
          </w:p>
        </w:tc>
        <w:tc>
          <w:tcPr>
            <w:tcW w:w="15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8"/>
              <w:spacing w:before="283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28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8" w:right="362" w:firstLine="1"/>
              <w:spacing w:before="68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解读产品数量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单位：个)</w:t>
            </w:r>
          </w:p>
        </w:tc>
        <w:tc>
          <w:tcPr>
            <w:tcW w:w="15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0"/>
              <w:spacing w:before="284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6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69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媒体评论文章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数量</w:t>
            </w:r>
          </w:p>
          <w:p>
            <w:pPr>
              <w:ind w:left="388"/>
              <w:spacing w:before="52" w:line="21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单位：篇)</w:t>
            </w:r>
          </w:p>
        </w:tc>
        <w:tc>
          <w:tcPr>
            <w:tcW w:w="15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3"/>
              <w:spacing w:before="283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1</w:t>
            </w:r>
          </w:p>
        </w:tc>
      </w:tr>
      <w:tr>
        <w:trPr>
          <w:trHeight w:val="1024" w:hRule="atLeast"/>
        </w:trPr>
        <w:tc>
          <w:tcPr>
            <w:tcW w:w="191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 w:right="378" w:firstLine="141"/>
              <w:spacing w:before="68" w:line="26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回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应公众关注热点或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重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大舆情数量(单位：</w:t>
            </w:r>
          </w:p>
          <w:p>
            <w:pPr>
              <w:ind w:left="1297"/>
              <w:spacing w:before="1" w:line="21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次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)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ind w:left="1832"/>
              <w:spacing w:before="78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4</w:t>
            </w:r>
          </w:p>
        </w:tc>
      </w:tr>
      <w:tr>
        <w:trPr>
          <w:trHeight w:val="464" w:hRule="atLeast"/>
        </w:trPr>
        <w:tc>
          <w:tcPr>
            <w:tcW w:w="1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8"/>
              <w:spacing w:before="12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是否发布服务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事项目录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1"/>
              <w:spacing w:before="128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460" w:bottom="1077" w:left="1686" w:header="0" w:footer="805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747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11"/>
        <w:gridCol w:w="3056"/>
        <w:gridCol w:w="1977"/>
        <w:gridCol w:w="180"/>
        <w:gridCol w:w="1623"/>
      </w:tblGrid>
      <w:tr>
        <w:trPr>
          <w:trHeight w:val="689" w:hRule="atLeast"/>
        </w:trPr>
        <w:tc>
          <w:tcPr>
            <w:tcW w:w="191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492"/>
              <w:spacing w:before="71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办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事服务</w:t>
            </w:r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70" w:line="34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  <w:position w:val="6"/>
              </w:rPr>
              <w:t>注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  <w:position w:val="6"/>
              </w:rPr>
              <w:t>册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  <w:position w:val="6"/>
              </w:rPr>
              <w:t>用户数</w:t>
            </w:r>
          </w:p>
          <w:p>
            <w:pPr>
              <w:ind w:left="817"/>
              <w:spacing w:before="1" w:line="21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单位：个)</w:t>
            </w:r>
          </w:p>
        </w:tc>
        <w:tc>
          <w:tcPr>
            <w:tcW w:w="378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6"/>
              <w:spacing w:before="285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0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8"/>
              <w:spacing w:before="67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政务服务事项数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量</w:t>
            </w:r>
          </w:p>
          <w:p>
            <w:pPr>
              <w:ind w:left="817"/>
              <w:spacing w:before="50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单位：项)</w:t>
            </w:r>
          </w:p>
        </w:tc>
        <w:tc>
          <w:tcPr>
            <w:tcW w:w="378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2"/>
              <w:spacing w:before="279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1457</w:t>
            </w:r>
          </w:p>
        </w:tc>
      </w:tr>
      <w:tr>
        <w:trPr>
          <w:trHeight w:val="1024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1"/>
              <w:spacing w:before="6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可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全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程在线办理</w:t>
            </w:r>
          </w:p>
          <w:p>
            <w:pPr>
              <w:ind w:left="578"/>
              <w:spacing w:before="55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政务服务事项数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量</w:t>
            </w:r>
          </w:p>
          <w:p>
            <w:pPr>
              <w:ind w:left="817"/>
              <w:spacing w:before="51" w:line="21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单位：项)</w:t>
            </w:r>
          </w:p>
        </w:tc>
        <w:tc>
          <w:tcPr>
            <w:tcW w:w="378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1720"/>
              <w:spacing w:before="78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7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26</w:t>
            </w:r>
          </w:p>
        </w:tc>
      </w:tr>
      <w:tr>
        <w:trPr>
          <w:trHeight w:val="459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85"/>
              <w:spacing w:before="78" w:line="34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  <w:position w:val="6"/>
              </w:rPr>
              <w:t>办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  <w:position w:val="6"/>
              </w:rPr>
              <w:t>件量</w:t>
            </w:r>
          </w:p>
          <w:p>
            <w:pPr>
              <w:ind w:left="817"/>
              <w:spacing w:before="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单位：件)</w:t>
            </w:r>
          </w:p>
        </w:tc>
        <w:tc>
          <w:tcPr>
            <w:tcW w:w="19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2"/>
              <w:spacing w:before="124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总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数</w:t>
            </w:r>
          </w:p>
        </w:tc>
        <w:tc>
          <w:tcPr>
            <w:tcW w:w="1803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5"/>
              <w:spacing w:before="167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3447</w:t>
            </w:r>
          </w:p>
        </w:tc>
      </w:tr>
      <w:tr>
        <w:trPr>
          <w:trHeight w:val="459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6"/>
              <w:spacing w:before="125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自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然人办件量</w:t>
            </w:r>
          </w:p>
        </w:tc>
        <w:tc>
          <w:tcPr>
            <w:tcW w:w="1803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5"/>
              <w:spacing w:before="167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3169</w:t>
            </w:r>
          </w:p>
        </w:tc>
      </w:tr>
      <w:tr>
        <w:trPr>
          <w:trHeight w:val="459" w:hRule="atLeast"/>
        </w:trPr>
        <w:tc>
          <w:tcPr>
            <w:tcW w:w="191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125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法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人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办件量</w:t>
            </w:r>
          </w:p>
        </w:tc>
        <w:tc>
          <w:tcPr>
            <w:tcW w:w="1803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5"/>
              <w:spacing w:before="167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0278</w:t>
            </w:r>
          </w:p>
        </w:tc>
      </w:tr>
      <w:tr>
        <w:trPr>
          <w:trHeight w:val="459" w:hRule="atLeast"/>
        </w:trPr>
        <w:tc>
          <w:tcPr>
            <w:tcW w:w="191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490"/>
              <w:spacing w:before="78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互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动交流</w:t>
            </w:r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8"/>
              <w:spacing w:before="124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是否使用统一平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台</w:t>
            </w:r>
          </w:p>
        </w:tc>
        <w:tc>
          <w:tcPr>
            <w:tcW w:w="378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2"/>
              <w:spacing w:before="125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084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留言办理</w:t>
            </w:r>
          </w:p>
        </w:tc>
        <w:tc>
          <w:tcPr>
            <w:tcW w:w="215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 w:right="351" w:firstLine="13"/>
              <w:spacing w:before="68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收到留言数量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单位：条)</w:t>
            </w:r>
          </w:p>
        </w:tc>
        <w:tc>
          <w:tcPr>
            <w:tcW w:w="1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2"/>
              <w:spacing w:before="282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052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 w:right="351" w:firstLine="7"/>
              <w:spacing w:before="68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办结留言数量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单位：条)</w:t>
            </w:r>
          </w:p>
        </w:tc>
        <w:tc>
          <w:tcPr>
            <w:tcW w:w="1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2"/>
              <w:spacing w:before="282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052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 w:right="351"/>
              <w:spacing w:before="68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平均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办理时间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单位：天)</w:t>
            </w:r>
          </w:p>
        </w:tc>
        <w:tc>
          <w:tcPr>
            <w:tcW w:w="1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2"/>
              <w:spacing w:before="283" w:line="17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5</w:t>
            </w:r>
          </w:p>
        </w:tc>
      </w:tr>
      <w:tr>
        <w:trPr>
          <w:trHeight w:val="684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 w:right="351" w:firstLine="4"/>
              <w:spacing w:before="67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公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开答复数量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单位：条)</w:t>
            </w:r>
          </w:p>
        </w:tc>
        <w:tc>
          <w:tcPr>
            <w:tcW w:w="1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0"/>
              <w:spacing w:before="282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407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058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征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集调查</w:t>
            </w:r>
          </w:p>
        </w:tc>
        <w:tc>
          <w:tcPr>
            <w:tcW w:w="215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 w:right="351"/>
              <w:spacing w:before="68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征集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调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查期数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单位：期)</w:t>
            </w:r>
          </w:p>
        </w:tc>
        <w:tc>
          <w:tcPr>
            <w:tcW w:w="1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3"/>
              <w:spacing w:before="284" w:line="17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7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 w:right="351" w:firstLine="13"/>
              <w:spacing w:before="68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收到意见数量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单位：条)</w:t>
            </w:r>
          </w:p>
        </w:tc>
        <w:tc>
          <w:tcPr>
            <w:tcW w:w="1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81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7</w:t>
            </w:r>
          </w:p>
        </w:tc>
      </w:tr>
      <w:tr>
        <w:trPr>
          <w:trHeight w:val="684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"/>
              <w:spacing w:before="69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公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布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调查结果期数</w:t>
            </w:r>
          </w:p>
          <w:p>
            <w:pPr>
              <w:ind w:left="371"/>
              <w:spacing w:before="53" w:line="21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单位：期)</w:t>
            </w:r>
          </w:p>
        </w:tc>
        <w:tc>
          <w:tcPr>
            <w:tcW w:w="1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3"/>
              <w:spacing w:before="284" w:line="17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7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059"/>
              <w:spacing w:before="7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在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线访谈</w:t>
            </w:r>
          </w:p>
        </w:tc>
        <w:tc>
          <w:tcPr>
            <w:tcW w:w="215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 w:right="366" w:firstLine="242"/>
              <w:spacing w:before="68" w:line="23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访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谈期数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单位：期)</w:t>
            </w:r>
          </w:p>
        </w:tc>
        <w:tc>
          <w:tcPr>
            <w:tcW w:w="1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5"/>
              <w:spacing w:before="283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1</w:t>
            </w:r>
          </w:p>
        </w:tc>
      </w:tr>
      <w:tr>
        <w:trPr>
          <w:trHeight w:val="684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1" w:right="351" w:firstLine="26"/>
              <w:spacing w:before="70" w:line="23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网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民留言数量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单位：条)</w:t>
            </w:r>
          </w:p>
        </w:tc>
        <w:tc>
          <w:tcPr>
            <w:tcW w:w="1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84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6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"/>
              <w:spacing w:before="71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答复网民提问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数量</w:t>
            </w:r>
          </w:p>
          <w:p>
            <w:pPr>
              <w:ind w:left="371"/>
              <w:spacing w:before="50" w:line="21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单位：条)</w:t>
            </w:r>
          </w:p>
        </w:tc>
        <w:tc>
          <w:tcPr>
            <w:tcW w:w="1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85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6</w:t>
            </w:r>
          </w:p>
        </w:tc>
      </w:tr>
      <w:tr>
        <w:trPr>
          <w:trHeight w:val="459" w:hRule="atLeast"/>
        </w:trPr>
        <w:tc>
          <w:tcPr>
            <w:tcW w:w="191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8"/>
              <w:spacing w:before="127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是否提供智能问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答</w:t>
            </w:r>
          </w:p>
        </w:tc>
        <w:tc>
          <w:tcPr>
            <w:tcW w:w="378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2"/>
              <w:spacing w:before="128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487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安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全防护</w:t>
            </w:r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0"/>
              <w:spacing w:before="7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安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全检测评估次数</w:t>
            </w:r>
          </w:p>
          <w:p>
            <w:pPr>
              <w:ind w:left="817"/>
              <w:spacing w:before="53" w:line="21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单位：次)</w:t>
            </w:r>
          </w:p>
        </w:tc>
        <w:tc>
          <w:tcPr>
            <w:tcW w:w="378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9"/>
              <w:spacing w:before="286" w:line="17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5</w:t>
            </w:r>
          </w:p>
        </w:tc>
      </w:tr>
      <w:tr>
        <w:trPr>
          <w:trHeight w:val="685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4"/>
              <w:spacing w:before="70" w:line="34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  <w:position w:val="6"/>
              </w:rPr>
              <w:t>发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  <w:position w:val="6"/>
              </w:rPr>
              <w:t>现问题数量</w:t>
            </w:r>
          </w:p>
          <w:p>
            <w:pPr>
              <w:ind w:left="817"/>
              <w:spacing w:before="1" w:line="21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单位：个)</w:t>
            </w:r>
          </w:p>
        </w:tc>
        <w:tc>
          <w:tcPr>
            <w:tcW w:w="378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7"/>
              <w:spacing w:before="285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26</w:t>
            </w:r>
          </w:p>
        </w:tc>
      </w:tr>
      <w:tr>
        <w:trPr>
          <w:trHeight w:val="729" w:hRule="atLeast"/>
        </w:trPr>
        <w:tc>
          <w:tcPr>
            <w:tcW w:w="191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1"/>
              <w:spacing w:before="86" w:line="36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  <w:position w:val="8"/>
              </w:rPr>
              <w:t>问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  <w:position w:val="8"/>
              </w:rPr>
              <w:t>题整改数量</w:t>
            </w:r>
          </w:p>
          <w:p>
            <w:pPr>
              <w:ind w:left="817"/>
              <w:spacing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单位：个)</w:t>
            </w:r>
          </w:p>
        </w:tc>
        <w:tc>
          <w:tcPr>
            <w:tcW w:w="378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7"/>
              <w:spacing w:before="311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26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9"/>
          <w:pgMar w:top="1431" w:right="1460" w:bottom="1076" w:left="1686" w:header="0" w:footer="805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747" w:type="dxa"/>
        <w:tblInd w:w="30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11"/>
        <w:gridCol w:w="3056"/>
        <w:gridCol w:w="1977"/>
        <w:gridCol w:w="1803"/>
      </w:tblGrid>
      <w:tr>
        <w:trPr>
          <w:trHeight w:val="729" w:hRule="atLeast"/>
        </w:trPr>
        <w:tc>
          <w:tcPr>
            <w:tcW w:w="191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97" w:right="324" w:hanging="959"/>
              <w:spacing w:before="86" w:line="24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是否建立安全监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测预警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机制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2"/>
              <w:spacing w:before="267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</w:tr>
      <w:tr>
        <w:trPr>
          <w:trHeight w:val="459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8"/>
              <w:spacing w:before="130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是否开展应急演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练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2"/>
              <w:spacing w:before="130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</w:tr>
      <w:tr>
        <w:trPr>
          <w:trHeight w:val="459" w:hRule="atLeast"/>
        </w:trPr>
        <w:tc>
          <w:tcPr>
            <w:tcW w:w="191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/>
              <w:spacing w:before="129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是否明确网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站安全责任人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2"/>
              <w:spacing w:before="130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</w:tr>
      <w:tr>
        <w:trPr>
          <w:trHeight w:val="692" w:hRule="atLeast"/>
        </w:trPr>
        <w:tc>
          <w:tcPr>
            <w:tcW w:w="191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64"/>
              <w:spacing w:before="78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移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动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新媒体</w:t>
            </w:r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8"/>
              <w:spacing w:before="246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是否有移动新媒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体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2"/>
              <w:spacing w:before="246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是</w:t>
            </w:r>
          </w:p>
        </w:tc>
      </w:tr>
      <w:tr>
        <w:trPr>
          <w:trHeight w:val="550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177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微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博</w:t>
            </w:r>
          </w:p>
        </w:tc>
        <w:tc>
          <w:tcPr>
            <w:tcW w:w="19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2"/>
              <w:spacing w:before="175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名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称</w:t>
            </w:r>
          </w:p>
        </w:tc>
        <w:tc>
          <w:tcPr>
            <w:tcW w:w="1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175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丽岚皋</w:t>
            </w:r>
          </w:p>
        </w:tc>
      </w:tr>
      <w:tr>
        <w:trPr>
          <w:trHeight w:val="724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 w:right="276" w:firstLine="120"/>
              <w:spacing w:before="81" w:line="24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信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息发布量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单位：条)</w:t>
            </w:r>
          </w:p>
        </w:tc>
        <w:tc>
          <w:tcPr>
            <w:tcW w:w="1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0"/>
              <w:spacing w:before="307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30</w:t>
            </w:r>
          </w:p>
        </w:tc>
      </w:tr>
      <w:tr>
        <w:trPr>
          <w:trHeight w:val="620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8"/>
              <w:spacing w:before="211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关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注量</w:t>
            </w:r>
          </w:p>
        </w:tc>
        <w:tc>
          <w:tcPr>
            <w:tcW w:w="1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5"/>
              <w:spacing w:before="254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1542</w:t>
            </w:r>
          </w:p>
        </w:tc>
      </w:tr>
      <w:tr>
        <w:trPr>
          <w:trHeight w:val="502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left="1177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微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信</w:t>
            </w:r>
          </w:p>
        </w:tc>
        <w:tc>
          <w:tcPr>
            <w:tcW w:w="19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2"/>
              <w:spacing w:before="152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名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称</w:t>
            </w:r>
          </w:p>
        </w:tc>
        <w:tc>
          <w:tcPr>
            <w:tcW w:w="1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152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美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丽岚皋</w:t>
            </w:r>
          </w:p>
        </w:tc>
      </w:tr>
      <w:tr>
        <w:trPr>
          <w:trHeight w:val="724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 w:right="276" w:firstLine="120"/>
              <w:spacing w:before="84" w:line="24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信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息发布量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单位：条)</w:t>
            </w:r>
          </w:p>
        </w:tc>
        <w:tc>
          <w:tcPr>
            <w:tcW w:w="1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6"/>
              <w:spacing w:before="308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45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7</w:t>
            </w:r>
          </w:p>
        </w:tc>
      </w:tr>
      <w:tr>
        <w:trPr>
          <w:trHeight w:val="508" w:hRule="atLeast"/>
        </w:trPr>
        <w:tc>
          <w:tcPr>
            <w:tcW w:w="191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2"/>
              <w:spacing w:before="155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订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阅数</w:t>
            </w:r>
          </w:p>
        </w:tc>
        <w:tc>
          <w:tcPr>
            <w:tcW w:w="1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5"/>
              <w:spacing w:before="199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2225</w:t>
            </w:r>
          </w:p>
        </w:tc>
      </w:tr>
      <w:tr>
        <w:trPr>
          <w:trHeight w:val="1304" w:hRule="atLeast"/>
        </w:trPr>
        <w:tc>
          <w:tcPr>
            <w:tcW w:w="191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ind w:left="1179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他</w:t>
            </w:r>
          </w:p>
        </w:tc>
        <w:tc>
          <w:tcPr>
            <w:tcW w:w="3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ind w:left="1784"/>
              <w:spacing w:before="78" w:line="22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无</w:t>
            </w:r>
          </w:p>
        </w:tc>
      </w:tr>
      <w:tr>
        <w:trPr>
          <w:trHeight w:val="2019" w:hRule="atLeast"/>
        </w:trPr>
        <w:tc>
          <w:tcPr>
            <w:tcW w:w="1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486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创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新发展</w:t>
            </w:r>
          </w:p>
        </w:tc>
        <w:tc>
          <w:tcPr>
            <w:tcW w:w="6836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460"/>
              <w:spacing w:before="78" w:line="322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position w:val="-1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" name="IM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angSong" w:hAnsi="FangSong" w:eastAsia="FangSong" w:cs="FangSong"/>
                <w:sz w:val="24"/>
                <w:szCs w:val="24"/>
                <w:position w:val="-1"/>
              </w:rPr>
              <w:t>搜索即服务</w:t>
            </w:r>
            <w:r>
              <w:rPr>
                <w:sz w:val="24"/>
                <w:szCs w:val="24"/>
                <w:position w:val="-1"/>
              </w:rPr>
              <w:drawing>
                <wp:inline distT="0" distB="0" distL="0" distR="0">
                  <wp:extent cx="152400" cy="152400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angSong" w:hAnsi="FangSong" w:eastAsia="FangSong" w:cs="FangSong"/>
                <w:sz w:val="24"/>
                <w:szCs w:val="24"/>
                <w:position w:val="-1"/>
              </w:rPr>
              <w:t>多语言版本</w:t>
            </w:r>
            <w:r>
              <w:rPr>
                <w:sz w:val="24"/>
                <w:szCs w:val="24"/>
                <w:position w:val="-1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angSong" w:hAnsi="FangSong" w:eastAsia="FangSong" w:cs="FangSong"/>
                <w:sz w:val="24"/>
                <w:szCs w:val="24"/>
                <w:position w:val="-1"/>
              </w:rPr>
              <w:t>无障碍浏览</w:t>
            </w:r>
            <w:r>
              <w:rPr>
                <w:sz w:val="24"/>
                <w:szCs w:val="24"/>
                <w:position w:val="-1"/>
              </w:rPr>
              <w:drawing>
                <wp:inline distT="0" distB="0" distL="0" distR="0">
                  <wp:extent cx="152400" cy="152400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angSong" w:hAnsi="FangSong" w:eastAsia="FangSong" w:cs="FangSong"/>
                <w:sz w:val="24"/>
                <w:szCs w:val="24"/>
                <w:position w:val="-1"/>
              </w:rPr>
              <w:t>千人千网</w:t>
            </w:r>
            <w:r>
              <w:rPr>
                <w:sz w:val="24"/>
                <w:szCs w:val="24"/>
                <w:position w:val="-1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 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" name="IM 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angSong" w:hAnsi="FangSong" w:eastAsia="FangSong" w:cs="FangSong"/>
                <w:sz w:val="24"/>
                <w:szCs w:val="24"/>
                <w:position w:val="-1"/>
              </w:rPr>
              <w:t>其他</w:t>
            </w:r>
          </w:p>
        </w:tc>
      </w:tr>
    </w:tbl>
    <w:p>
      <w:pPr>
        <w:rPr/>
      </w:pPr>
      <w:r/>
    </w:p>
    <w:p>
      <w:pPr>
        <w:rPr/>
      </w:pPr>
      <w:r/>
    </w:p>
    <w:p>
      <w:pPr>
        <w:spacing w:line="46" w:lineRule="exact"/>
        <w:rPr/>
      </w:pPr>
      <w:r/>
    </w:p>
    <w:tbl>
      <w:tblPr>
        <w:tblStyle w:val="2"/>
        <w:tblW w:w="10199" w:type="dxa"/>
        <w:tblInd w:w="37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3325"/>
        <w:gridCol w:w="127"/>
        <w:gridCol w:w="2606"/>
        <w:gridCol w:w="166"/>
        <w:gridCol w:w="3975"/>
      </w:tblGrid>
      <w:tr>
        <w:trPr>
          <w:trHeight w:val="477" w:hRule="atLeast"/>
        </w:trPr>
        <w:tc>
          <w:tcPr>
            <w:tcW w:w="3325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ind w:left="157"/>
              <w:spacing w:before="140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单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位负责人：谢承海</w:t>
            </w:r>
          </w:p>
        </w:tc>
        <w:tc>
          <w:tcPr>
            <w:tcW w:w="127" w:type="dxa"/>
            <w:vAlign w:val="top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6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ind w:left="169"/>
              <w:spacing w:before="140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审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核人：周湑尧</w:t>
            </w:r>
          </w:p>
        </w:tc>
        <w:tc>
          <w:tcPr>
            <w:tcW w:w="166" w:type="dxa"/>
            <w:vAlign w:val="top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75" w:type="dxa"/>
            <w:vAlign w:val="top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spacing w:before="109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pict>
                <v:shape id="_x0000_s1" style="position:absolute;margin-left:-206.575pt;margin-top:-0.25pt;mso-position-vertical-relative:top-margin-area;mso-position-horizontal-relative:right-margin-area;width:207pt;height:0.75pt;z-index:251659264;" filled="false" strokecolor="#FFFFFF" strokeweight="0.75pt" coordsize="4140,15" coordorigin="0,0" path="m4140,7l0,7xe">
                  <v:stroke joinstyle="miter" miterlimit="10"/>
                </v:shape>
              </w:pict>
            </w:r>
            <w:r>
              <w:pict>
                <v:shape id="_x0000_s2" style="position:absolute;margin-left:-206.575pt;margin-top:21.866pt;mso-position-vertical-relative:top-margin-area;mso-position-horizontal-relative:right-margin-area;width:207pt;height:0.75pt;z-index:251660288;" filled="false" strokecolor="#FFFFFF" strokeweight="0.75pt" coordsize="4140,15" coordorigin="0,0" path="m0,7l4140,7e">
                  <v:stroke joinstyle="miter" miterlimit="10"/>
                </v:shape>
              </w:pic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填报人：张义军</w:t>
            </w:r>
          </w:p>
        </w:tc>
      </w:tr>
    </w:tbl>
    <w:p>
      <w:pPr>
        <w:spacing w:line="187" w:lineRule="exact"/>
        <w:rPr/>
      </w:pPr>
      <w:r/>
    </w:p>
    <w:tbl>
      <w:tblPr>
        <w:tblStyle w:val="2"/>
        <w:tblW w:w="10295" w:type="dxa"/>
        <w:tblInd w:w="37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5815"/>
        <w:gridCol w:w="111"/>
        <w:gridCol w:w="4369"/>
      </w:tblGrid>
      <w:tr>
        <w:trPr>
          <w:trHeight w:val="440" w:hRule="atLeast"/>
        </w:trPr>
        <w:tc>
          <w:tcPr>
            <w:tcW w:w="5815" w:type="dxa"/>
            <w:vAlign w:val="top"/>
            <w:vMerge w:val="restart"/>
            <w:tcBorders>
              <w:bottom w:val="none" w:color="000000" w:sz="2" w:space="0"/>
              <w:top w:val="single" w:color="FFFFFF" w:sz="2" w:space="0"/>
            </w:tcBorders>
          </w:tcPr>
          <w:p>
            <w:pPr>
              <w:ind w:left="149"/>
              <w:spacing w:before="140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3"/>
              </w:rPr>
              <w:t>联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系电话：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0915-2527800</w:t>
            </w:r>
          </w:p>
        </w:tc>
        <w:tc>
          <w:tcPr>
            <w:tcW w:w="111" w:type="dxa"/>
            <w:vAlign w:val="top"/>
            <w:vMerge w:val="restart"/>
            <w:tcBorders>
              <w:bottom w:val="none" w:color="000000" w:sz="2" w:space="0"/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9" w:type="dxa"/>
            <w:vAlign w:val="top"/>
            <w:tcBorders>
              <w:bottom w:val="single" w:color="FFFFFF" w:sz="2" w:space="0"/>
              <w:top w:val="none" w:color="000000" w:sz="2" w:space="0"/>
            </w:tcBorders>
          </w:tcPr>
          <w:p>
            <w:pPr>
              <w:ind w:left="44"/>
              <w:spacing w:before="110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pict>
                <v:shape id="_x0000_s3" style="position:absolute;margin-left:-223.575pt;margin-top:-0.25pt;mso-position-vertical-relative:top-margin-area;mso-position-horizontal-relative:right-margin-area;width:224pt;height:0.75pt;z-index:251658240;" filled="false" strokecolor="#FFFFFF" strokeweight="0.75pt" coordsize="4480,15" coordorigin="0,0" path="m4479,7l0,7xe">
                  <v:stroke joinstyle="miter" miterlimit="10"/>
                </v:shape>
              </w:pic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填报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日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期：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2023-01-06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08:42:27</w:t>
            </w:r>
          </w:p>
        </w:tc>
      </w:tr>
      <w:tr>
        <w:trPr>
          <w:trHeight w:val="32" w:hRule="atLeast"/>
        </w:trPr>
        <w:tc>
          <w:tcPr>
            <w:tcW w:w="5815" w:type="dxa"/>
            <w:vAlign w:val="top"/>
            <w:vMerge w:val="continue"/>
            <w:tcBorders>
              <w:bottom w:val="single" w:color="FFFFFF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" w:type="dxa"/>
            <w:vAlign w:val="top"/>
            <w:vMerge w:val="continue"/>
            <w:tcBorders>
              <w:bottom w:val="single" w:color="FFFFFF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9" w:type="dxa"/>
            <w:vAlign w:val="top"/>
            <w:tcBorders>
              <w:top w:val="single" w:color="FFFFFF" w:sz="2" w:space="0"/>
              <w:bottom w:val="none" w:color="000000" w:sz="2" w:space="0"/>
              <w:right w:val="none" w:color="000000" w:sz="2" w:space="0"/>
            </w:tcBorders>
          </w:tcPr>
          <w:p>
            <w:pPr>
              <w:spacing w:line="32" w:lineRule="exact"/>
              <w:rPr>
                <w:rFonts w:ascii="Arial"/>
                <w:sz w:val="2"/>
              </w:rPr>
            </w:pPr>
            <w:r/>
          </w:p>
        </w:tc>
      </w:tr>
    </w:tbl>
    <w:p>
      <w:pPr>
        <w:rPr/>
      </w:pPr>
      <w:r/>
    </w:p>
    <w:p>
      <w:pPr>
        <w:spacing w:line="36" w:lineRule="exact"/>
        <w:rPr/>
      </w:pPr>
      <w:r/>
    </w:p>
    <w:tbl>
      <w:tblPr>
        <w:tblStyle w:val="2"/>
        <w:tblW w:w="8961" w:type="dxa"/>
        <w:tblInd w:w="7" w:type="dxa"/>
        <w:tblLayout w:type="fixed"/>
        <w:tblBorders>
          <w:left w:val="single" w:color="FFFFFF" w:sz="6" w:space="0"/>
          <w:bottom w:val="single" w:color="FFFFFF" w:sz="6" w:space="0"/>
          <w:right w:val="single" w:color="FFFFFF" w:sz="6" w:space="0"/>
          <w:top w:val="single" w:color="FFFFFF" w:sz="6" w:space="0"/>
        </w:tblBorders>
      </w:tblPr>
      <w:tblGrid>
        <w:gridCol w:w="8961"/>
      </w:tblGrid>
      <w:tr>
        <w:trPr>
          <w:trHeight w:val="427" w:hRule="atLeast"/>
        </w:trPr>
        <w:tc>
          <w:tcPr>
            <w:tcW w:w="8961" w:type="dxa"/>
            <w:vAlign w:val="top"/>
          </w:tcPr>
          <w:p>
            <w:pPr>
              <w:ind w:left="154"/>
              <w:spacing w:before="100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备注：全省注册用户数由陕西政务服务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网统一提供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4"/>
      <w:pgSz w:w="11906" w:h="16839"/>
      <w:pgMar w:top="1431" w:right="177" w:bottom="1076" w:left="1387" w:header="0" w:footer="80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5"/>
      <w:spacing w:line="179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8"/>
      <w:spacing w:line="178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29"/>
      <w:spacing w:line="178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hyperlink" Target="http://https://www.langao.gov.cn/" TargetMode="Externa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 Office 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yangzhao</dc:creator>
  <dcterms:created xsi:type="dcterms:W3CDTF">2018-01-26T06:26:00Z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2023-01-11T08:41:37</vt:filetime>
  </op:property>
</op:Properties>
</file>