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27305E">
      <w:pPr>
        <w:rPr>
          <w:rFonts w:hint="eastAsia" w:eastAsiaTheme="minorEastAsia"/>
          <w:lang w:eastAsia="zh-CN"/>
        </w:rPr>
      </w:pPr>
    </w:p>
    <w:p w14:paraId="36212713">
      <w:pPr>
        <w:rPr>
          <w:rFonts w:hint="eastAsia" w:eastAsiaTheme="minorEastAsia"/>
          <w:lang w:eastAsia="zh-CN"/>
        </w:rPr>
      </w:pPr>
    </w:p>
    <w:p w14:paraId="020FF757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变更前规划方案总平图</w:t>
      </w:r>
    </w:p>
    <w:p w14:paraId="2C6DA201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094990"/>
            <wp:effectExtent l="0" t="0" r="5715" b="10160"/>
            <wp:docPr id="2" name="图片 2" descr="原总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原总平面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08C9C3A">
      <w:pPr>
        <w:rPr>
          <w:rFonts w:hint="eastAsia" w:eastAsiaTheme="minorEastAsia"/>
          <w:lang w:eastAsia="zh-CN"/>
        </w:rPr>
      </w:pPr>
    </w:p>
    <w:p w14:paraId="1B683656">
      <w:pPr>
        <w:rPr>
          <w:rFonts w:hint="eastAsia" w:eastAsiaTheme="minorEastAsia"/>
          <w:lang w:eastAsia="zh-CN"/>
        </w:rPr>
      </w:pPr>
    </w:p>
    <w:p w14:paraId="304220E4">
      <w:pPr>
        <w:rPr>
          <w:rFonts w:hint="eastAsia" w:eastAsiaTheme="minorEastAsia"/>
          <w:lang w:eastAsia="zh-CN"/>
        </w:rPr>
      </w:pPr>
    </w:p>
    <w:p w14:paraId="08F105BF">
      <w:pPr>
        <w:rPr>
          <w:rFonts w:hint="eastAsia" w:eastAsiaTheme="minorEastAsia"/>
          <w:lang w:eastAsia="zh-CN"/>
        </w:rPr>
      </w:pPr>
    </w:p>
    <w:p w14:paraId="194FDC51"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变更后规划方案总平图</w:t>
      </w:r>
    </w:p>
    <w:p w14:paraId="1E12165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422650"/>
            <wp:effectExtent l="0" t="0" r="10160" b="6350"/>
            <wp:docPr id="1" name="图片 1" descr="变更后总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变更后总平面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65C0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2025-05-20T06:10:44Z</dcterms:created>
  <dc:creator>admin</dc:creator>
  <cp:lastModifiedBy>罗浩</cp:lastModifiedBy>
  <dcterms:modified xsi:type="dcterms:W3CDTF">2025-05-20T06:13:37Z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eyJoZGlkIjoiZjYyZDg2ZTc4NzM5Njg0NGI2MTNlMWEyMGY2NjQ3MTUiLCJ1c2VySWQiOiIxNTk4ODI1MzE3In0=</vt:lpwstr>
  </property>
  <property fmtid="{D5CDD505-2E9C-101B-9397-08002B2CF9AE}" pid="4" name="ICV">
    <vt:lpwstr>CC60A8E26EC54E42B9E66502EE78F038_12</vt:lpwstr>
  </property>
</Properties>
</file>